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5E0F6" w14:textId="77777777" w:rsidR="002577B3" w:rsidRPr="00DA490D" w:rsidRDefault="002577B3" w:rsidP="002577B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5753FCC1" w14:textId="77777777" w:rsidR="002577B3" w:rsidRPr="00DA490D" w:rsidRDefault="002577B3" w:rsidP="002577B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9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ИНКЛЮЗИВНОГО ВЫСШЕГО ОБРАЗОВАНИЯ</w:t>
      </w:r>
    </w:p>
    <w:p w14:paraId="4C146B94" w14:textId="77777777" w:rsidR="002577B3" w:rsidRPr="00DA490D" w:rsidRDefault="002577B3" w:rsidP="002577B3">
      <w:pPr>
        <w:widowControl w:val="0"/>
        <w:pBdr>
          <w:bottom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«МОСКОВСКИЙ ГОСУДАРСТВЕННЫЙ ГУМАНИТАРНО ЭКОНОМИЧЕСКИЙ УНИВЕРСИТЕТ»</w:t>
      </w:r>
    </w:p>
    <w:p w14:paraId="466FE315" w14:textId="77777777" w:rsidR="002577B3" w:rsidRPr="00DA490D" w:rsidRDefault="002577B3" w:rsidP="00257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D67800F" w14:textId="77777777" w:rsidR="002577B3" w:rsidRPr="00DA490D" w:rsidRDefault="002577B3" w:rsidP="00257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49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КАФЕДРА </w:t>
      </w:r>
      <w:r w:rsidRPr="00DA490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Адаптивной физической культуры</w:t>
      </w:r>
      <w:r w:rsidRPr="00DA49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6A89AB7" w14:textId="77777777" w:rsidR="002577B3" w:rsidRPr="00DA490D" w:rsidRDefault="002577B3" w:rsidP="002577B3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6103"/>
        <w:gridCol w:w="3817"/>
      </w:tblGrid>
      <w:tr w:rsidR="00783CEF" w:rsidRPr="00DA490D" w14:paraId="16D09F0D" w14:textId="77777777" w:rsidTr="00783CEF">
        <w:trPr>
          <w:trHeight w:val="783"/>
        </w:trPr>
        <w:tc>
          <w:tcPr>
            <w:tcW w:w="6103" w:type="dxa"/>
          </w:tcPr>
          <w:p w14:paraId="76F91093" w14:textId="77777777" w:rsidR="00783CEF" w:rsidRPr="00DA490D" w:rsidRDefault="00783CEF" w:rsidP="00783C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7" w:type="dxa"/>
          </w:tcPr>
          <w:p w14:paraId="4BFDDE1F" w14:textId="77777777" w:rsidR="00783CEF" w:rsidRPr="00DA490D" w:rsidRDefault="00783CEF" w:rsidP="00783CE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E900CD" w14:textId="77777777" w:rsidR="00783CEF" w:rsidRPr="00DA490D" w:rsidRDefault="00783CEF" w:rsidP="002577B3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B9C692" w14:textId="77777777" w:rsidR="002577B3" w:rsidRPr="00EF0A7E" w:rsidRDefault="002577B3" w:rsidP="002577B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F0A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УТВЕРЖДАЮ </w:t>
      </w:r>
    </w:p>
    <w:p w14:paraId="3A03CAAC" w14:textId="684C629C" w:rsidR="002577B3" w:rsidRPr="00DA490D" w:rsidRDefault="002577B3" w:rsidP="002577B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49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Проректор по </w:t>
      </w:r>
      <w:r w:rsidR="00D57127">
        <w:rPr>
          <w:rFonts w:ascii="Times New Roman" w:eastAsia="Calibri" w:hAnsi="Times New Roman" w:cs="Times New Roman"/>
          <w:color w:val="000000"/>
          <w:sz w:val="24"/>
          <w:szCs w:val="24"/>
        </w:rPr>
        <w:t>учебно-методической</w:t>
      </w:r>
      <w:r w:rsidRPr="00DA49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работе</w:t>
      </w:r>
    </w:p>
    <w:p w14:paraId="3E82F716" w14:textId="77777777" w:rsidR="002577B3" w:rsidRPr="00DA490D" w:rsidRDefault="002577B3" w:rsidP="002577B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490D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 Е.С. Сахарчук</w:t>
      </w:r>
    </w:p>
    <w:p w14:paraId="414DCF39" w14:textId="77777777" w:rsidR="002577B3" w:rsidRPr="00DA490D" w:rsidRDefault="002577B3" w:rsidP="002577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49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«____»___________ 2022 г. </w:t>
      </w:r>
    </w:p>
    <w:p w14:paraId="61139B71" w14:textId="77777777" w:rsidR="002577B3" w:rsidRPr="00DA490D" w:rsidRDefault="002577B3" w:rsidP="002577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9BB2F8" w14:textId="7C848748" w:rsidR="00783CEF" w:rsidRDefault="00783CEF" w:rsidP="002577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472E37A" w14:textId="77777777" w:rsidR="00EF0A7E" w:rsidRPr="00DA490D" w:rsidRDefault="00EF0A7E" w:rsidP="002577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46D9A2" w14:textId="77777777" w:rsidR="00933479" w:rsidRPr="00DA490D" w:rsidRDefault="00933479" w:rsidP="00783C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5C036C" w14:textId="77777777" w:rsidR="002577B3" w:rsidRPr="00DA490D" w:rsidRDefault="002577B3" w:rsidP="002577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DA490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РАБОЧАЯ ПРОГРАММА ДИСЦИПЛИНЫ (МОДУЛЯ)</w:t>
      </w:r>
    </w:p>
    <w:p w14:paraId="3C817873" w14:textId="77777777" w:rsidR="00DE678D" w:rsidRPr="00DA490D" w:rsidRDefault="00DE678D" w:rsidP="00DE678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46527582" w14:textId="14070B98" w:rsidR="00EF0A7E" w:rsidRPr="00DA490D" w:rsidRDefault="00DC7CE0" w:rsidP="00DE678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DC7CE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Элективные дисциплины (модули) по физической культуре и спорту</w:t>
      </w:r>
    </w:p>
    <w:p w14:paraId="58D45573" w14:textId="77777777" w:rsidR="00EF0A7E" w:rsidRPr="000C0581" w:rsidRDefault="00EF0A7E" w:rsidP="00EF0A7E">
      <w:pPr>
        <w:pStyle w:val="af4"/>
        <w:spacing w:after="0"/>
        <w:jc w:val="center"/>
      </w:pPr>
      <w:r w:rsidRPr="000C0581">
        <w:t>образовательная программа направления подготовки</w:t>
      </w:r>
    </w:p>
    <w:p w14:paraId="64DF11AA" w14:textId="77777777" w:rsidR="00EF0A7E" w:rsidRPr="000C0581" w:rsidRDefault="00EF0A7E" w:rsidP="00EF0A7E">
      <w:pPr>
        <w:pStyle w:val="af4"/>
        <w:spacing w:after="0"/>
        <w:jc w:val="center"/>
      </w:pPr>
      <w:r>
        <w:t>40</w:t>
      </w:r>
      <w:r w:rsidRPr="000C0581">
        <w:t xml:space="preserve">.03.01.  </w:t>
      </w:r>
      <w:r>
        <w:rPr>
          <w:b/>
        </w:rPr>
        <w:t>«Юриспруденция»</w:t>
      </w:r>
    </w:p>
    <w:p w14:paraId="5CB58E62" w14:textId="77777777" w:rsidR="00EF0A7E" w:rsidRPr="004037CD" w:rsidRDefault="00EF0A7E" w:rsidP="00EF0A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242775" w14:textId="77777777" w:rsidR="00EF0A7E" w:rsidRPr="003C43C0" w:rsidRDefault="00EF0A7E" w:rsidP="00EF0A7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C43C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Направленность (профиль)</w:t>
      </w:r>
    </w:p>
    <w:p w14:paraId="520A95E2" w14:textId="26589968" w:rsidR="00EF0A7E" w:rsidRPr="003C43C0" w:rsidRDefault="00EB4DC9" w:rsidP="00EF0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Международное право</w:t>
      </w:r>
    </w:p>
    <w:p w14:paraId="7B24EBE5" w14:textId="77777777" w:rsidR="00EF0A7E" w:rsidRPr="003C43C0" w:rsidRDefault="00EF0A7E" w:rsidP="00EF0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AA681" w14:textId="77777777" w:rsidR="00EF0A7E" w:rsidRPr="003C43C0" w:rsidRDefault="00EF0A7E" w:rsidP="00EF0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C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(степень) выпускника: бакалавр</w:t>
      </w:r>
    </w:p>
    <w:p w14:paraId="74AAD84F" w14:textId="77777777" w:rsidR="00783CEF" w:rsidRPr="00DA490D" w:rsidRDefault="00783CEF" w:rsidP="00783C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393BDE" w14:textId="77777777" w:rsidR="00783CEF" w:rsidRPr="00DA490D" w:rsidRDefault="00DE678D" w:rsidP="00783C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490D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14:paraId="03BAA684" w14:textId="77777777" w:rsidR="00783CEF" w:rsidRPr="00DA490D" w:rsidRDefault="00783CEF" w:rsidP="00783C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92DAE4" w14:textId="79D31BDD" w:rsidR="00783CEF" w:rsidRPr="00DA490D" w:rsidRDefault="00DE678D" w:rsidP="00783C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490D">
        <w:rPr>
          <w:rFonts w:ascii="Times New Roman" w:hAnsi="Times New Roman" w:cs="Times New Roman"/>
          <w:sz w:val="24"/>
          <w:szCs w:val="24"/>
        </w:rPr>
        <w:t xml:space="preserve">Курс  </w:t>
      </w:r>
      <w:r w:rsidR="00933479" w:rsidRPr="00DA490D">
        <w:rPr>
          <w:rFonts w:ascii="Times New Roman" w:hAnsi="Times New Roman" w:cs="Times New Roman"/>
          <w:sz w:val="24"/>
          <w:szCs w:val="24"/>
        </w:rPr>
        <w:t>1-</w:t>
      </w:r>
      <w:r w:rsidR="00BD7854">
        <w:rPr>
          <w:rFonts w:ascii="Times New Roman" w:hAnsi="Times New Roman" w:cs="Times New Roman"/>
          <w:sz w:val="24"/>
          <w:szCs w:val="24"/>
        </w:rPr>
        <w:t>3</w:t>
      </w:r>
      <w:r w:rsidRPr="00DA490D">
        <w:rPr>
          <w:rFonts w:ascii="Times New Roman" w:hAnsi="Times New Roman" w:cs="Times New Roman"/>
          <w:sz w:val="24"/>
          <w:szCs w:val="24"/>
        </w:rPr>
        <w:t xml:space="preserve"> </w:t>
      </w:r>
      <w:r w:rsidR="00783CEF" w:rsidRPr="00DA490D">
        <w:rPr>
          <w:rFonts w:ascii="Times New Roman" w:hAnsi="Times New Roman" w:cs="Times New Roman"/>
          <w:sz w:val="24"/>
          <w:szCs w:val="24"/>
        </w:rPr>
        <w:t xml:space="preserve">  семест</w:t>
      </w:r>
      <w:r w:rsidRPr="00DA490D">
        <w:rPr>
          <w:rFonts w:ascii="Times New Roman" w:hAnsi="Times New Roman" w:cs="Times New Roman"/>
          <w:sz w:val="24"/>
          <w:szCs w:val="24"/>
        </w:rPr>
        <w:t xml:space="preserve">р   </w:t>
      </w:r>
      <w:r w:rsidR="008B6F84" w:rsidRPr="00DA490D">
        <w:rPr>
          <w:rFonts w:ascii="Times New Roman" w:hAnsi="Times New Roman" w:cs="Times New Roman"/>
          <w:sz w:val="24"/>
          <w:szCs w:val="24"/>
        </w:rPr>
        <w:t>1</w:t>
      </w:r>
      <w:r w:rsidR="00933479" w:rsidRPr="00DA490D">
        <w:rPr>
          <w:rFonts w:ascii="Times New Roman" w:hAnsi="Times New Roman" w:cs="Times New Roman"/>
          <w:sz w:val="24"/>
          <w:szCs w:val="24"/>
        </w:rPr>
        <w:t>-</w:t>
      </w:r>
      <w:r w:rsidR="00BD7854">
        <w:rPr>
          <w:rFonts w:ascii="Times New Roman" w:hAnsi="Times New Roman" w:cs="Times New Roman"/>
          <w:sz w:val="24"/>
          <w:szCs w:val="24"/>
        </w:rPr>
        <w:t>6</w:t>
      </w:r>
    </w:p>
    <w:p w14:paraId="5EE41480" w14:textId="77777777" w:rsidR="00783CEF" w:rsidRPr="00DA490D" w:rsidRDefault="00783CEF" w:rsidP="00783CE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EF34AC3" w14:textId="77777777" w:rsidR="00783CEF" w:rsidRDefault="00783CEF" w:rsidP="00783CE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68DA4B3" w14:textId="77777777" w:rsidR="00EF0A7E" w:rsidRDefault="00EF0A7E" w:rsidP="00783CE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2F437A7" w14:textId="77777777" w:rsidR="00EF0A7E" w:rsidRDefault="00EF0A7E" w:rsidP="00783CE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E07C63B" w14:textId="77777777" w:rsidR="00EF0A7E" w:rsidRDefault="00EF0A7E" w:rsidP="00783CE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D5486F4" w14:textId="77777777" w:rsidR="00DC7CE0" w:rsidRDefault="00DC7CE0" w:rsidP="00783CE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5B4C80A0" w14:textId="77777777" w:rsidR="00EF0A7E" w:rsidRDefault="00EF0A7E" w:rsidP="00783CE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0EF66FF" w14:textId="77777777" w:rsidR="00EF0A7E" w:rsidRDefault="00EF0A7E" w:rsidP="00783CE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B4F1B8E" w14:textId="77777777" w:rsidR="00EF0A7E" w:rsidRDefault="00EF0A7E" w:rsidP="00783CE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4E0E509" w14:textId="77777777" w:rsidR="00EF0A7E" w:rsidRDefault="00EF0A7E" w:rsidP="00783CE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475EC14" w14:textId="77777777" w:rsidR="00EF0A7E" w:rsidRPr="00DA490D" w:rsidRDefault="00EF0A7E" w:rsidP="00783CE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E5A088E" w14:textId="06F6C6F6" w:rsidR="00783CEF" w:rsidRPr="00DA490D" w:rsidRDefault="00783CEF" w:rsidP="0069513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490D">
        <w:rPr>
          <w:rFonts w:ascii="Times New Roman" w:hAnsi="Times New Roman" w:cs="Times New Roman"/>
          <w:bCs/>
          <w:sz w:val="24"/>
          <w:szCs w:val="24"/>
        </w:rPr>
        <w:t>Москва</w:t>
      </w:r>
      <w:r w:rsidR="006951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77B3" w:rsidRPr="00DA490D">
        <w:rPr>
          <w:rFonts w:ascii="Times New Roman" w:hAnsi="Times New Roman" w:cs="Times New Roman"/>
          <w:bCs/>
          <w:sz w:val="24"/>
          <w:szCs w:val="24"/>
        </w:rPr>
        <w:t>2022</w:t>
      </w:r>
    </w:p>
    <w:p w14:paraId="0774ECD5" w14:textId="195A1C7F" w:rsidR="006F1792" w:rsidRPr="00DA490D" w:rsidRDefault="00EF0A7E" w:rsidP="006F17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6713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Рабочая программа составлена на основании федерального государственного образовательного стандарта высшего  образования  направления (специальности) 40.03.01. «Юриспруденция», утвержденного приказом Министерства науки и высшего образования Российской Федерации № 1011  от 13 августа 2020 г.  Зарегистрировано в Минюсте России «7» сентября 2020 г. №59673.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14:paraId="5A2161DE" w14:textId="77777777" w:rsidR="00783CEF" w:rsidRPr="00DA490D" w:rsidRDefault="00783CEF" w:rsidP="00783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C5CE64" w14:textId="77777777" w:rsidR="002577B3" w:rsidRPr="00DA490D" w:rsidRDefault="002577B3" w:rsidP="002577B3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DA490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Разработчики рабочей программы:</w:t>
      </w:r>
    </w:p>
    <w:p w14:paraId="128BBF47" w14:textId="77777777" w:rsidR="002577B3" w:rsidRPr="00DA490D" w:rsidRDefault="002577B3" w:rsidP="002577B3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14:paraId="1635BE51" w14:textId="181F4A48" w:rsidR="002577B3" w:rsidRPr="006E761F" w:rsidRDefault="002577B3" w:rsidP="002577B3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spellStart"/>
      <w:r w:rsidRPr="006E761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к.с.н</w:t>
      </w:r>
      <w:proofErr w:type="spellEnd"/>
      <w:r w:rsidRPr="006E761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., доцент кафедры адаптивной физической культуры, МГГЭУ</w:t>
      </w:r>
    </w:p>
    <w:p w14:paraId="26D2F3C2" w14:textId="77777777" w:rsidR="002577B3" w:rsidRPr="00DA490D" w:rsidRDefault="002577B3" w:rsidP="00257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A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DA49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место работы, занимаемая должность</w:t>
      </w:r>
    </w:p>
    <w:p w14:paraId="05DE1426" w14:textId="5EB40D54" w:rsidR="002577B3" w:rsidRPr="00DA490D" w:rsidRDefault="002577B3" w:rsidP="002577B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A490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_____________   </w:t>
      </w:r>
      <w:r w:rsidRPr="00DA490D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Морозова Е.В.</w:t>
      </w:r>
      <w:r w:rsidR="00B0000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</w:t>
      </w:r>
      <w:r w:rsidR="00657880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13</w:t>
      </w:r>
      <w:r w:rsidR="00B00003" w:rsidRPr="00B00003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 xml:space="preserve"> апреля</w:t>
      </w:r>
      <w:r w:rsidR="00B0000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</w:t>
      </w:r>
      <w:r w:rsidRPr="00DA490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2022 г</w:t>
      </w:r>
    </w:p>
    <w:p w14:paraId="33B7B1E6" w14:textId="77777777" w:rsidR="002577B3" w:rsidRPr="00DA490D" w:rsidRDefault="002577B3" w:rsidP="002577B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eastAsia="ru-RU"/>
        </w:rPr>
      </w:pPr>
      <w:r w:rsidRPr="00DA490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A490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Pr="00DA490D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eastAsia="ru-RU"/>
        </w:rPr>
        <w:t xml:space="preserve">подпись   </w:t>
      </w:r>
      <w:r w:rsidRPr="00DA490D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eastAsia="ru-RU"/>
        </w:rPr>
        <w:tab/>
        <w:t xml:space="preserve">                        Ф.И.О.                                      Дата</w:t>
      </w:r>
    </w:p>
    <w:p w14:paraId="67DBAB1E" w14:textId="0C25673C" w:rsidR="00783CEF" w:rsidRPr="00DA490D" w:rsidRDefault="00CB0A22" w:rsidP="00CB0A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83CEF" w:rsidRPr="00DA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81E18CA" w14:textId="77777777" w:rsidR="00B11C3E" w:rsidRPr="00B11C3E" w:rsidRDefault="00B11C3E" w:rsidP="00B11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утверждена:</w:t>
      </w:r>
    </w:p>
    <w:p w14:paraId="65A9FCD5" w14:textId="77777777" w:rsidR="00B11C3E" w:rsidRPr="00B11C3E" w:rsidRDefault="00B11C3E" w:rsidP="00B11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кафедры  </w:t>
      </w:r>
      <w:r w:rsidRPr="00B11C3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общеправовых дисциплин и международного права</w:t>
      </w:r>
      <w:r w:rsidRPr="00B11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(протокол №5 от «25» марта 2022 г.)</w:t>
      </w:r>
    </w:p>
    <w:p w14:paraId="45557675" w14:textId="77777777" w:rsidR="00B11C3E" w:rsidRPr="00B11C3E" w:rsidRDefault="00B11C3E" w:rsidP="00B11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C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Учебно-методического совета МГГЭУ (протокол №  1 от « 27»  апреля 2022г.)</w:t>
      </w:r>
    </w:p>
    <w:p w14:paraId="7AAE42BD" w14:textId="77777777" w:rsidR="00B11C3E" w:rsidRPr="00B11C3E" w:rsidRDefault="00B11C3E" w:rsidP="00B11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33D81" w14:textId="77777777" w:rsidR="00B11C3E" w:rsidRPr="00B11C3E" w:rsidRDefault="00B11C3E" w:rsidP="00B11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B469E" w14:textId="77777777" w:rsidR="00B11C3E" w:rsidRPr="00B11C3E" w:rsidRDefault="00B11C3E" w:rsidP="00B11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1038C" w14:textId="77777777" w:rsidR="00B11C3E" w:rsidRPr="00B11C3E" w:rsidRDefault="00B11C3E" w:rsidP="00B11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21FE22" w14:textId="77777777" w:rsidR="00B11C3E" w:rsidRPr="00B11C3E" w:rsidRDefault="00B11C3E" w:rsidP="00B11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F23F7" w14:textId="77777777" w:rsidR="00B11C3E" w:rsidRPr="00B11C3E" w:rsidRDefault="00B11C3E" w:rsidP="00B11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38B36464" w14:textId="77777777" w:rsidR="00B11C3E" w:rsidRPr="00B11C3E" w:rsidRDefault="00B11C3E" w:rsidP="00B11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C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учебно-методического управления</w:t>
      </w:r>
      <w:r w:rsidRPr="00B11C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_________________И.Г. Дмитриева</w:t>
      </w:r>
    </w:p>
    <w:p w14:paraId="551F29DE" w14:textId="77777777" w:rsidR="00B11C3E" w:rsidRPr="00B11C3E" w:rsidRDefault="00B11C3E" w:rsidP="00B11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C3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______________2022 г.</w:t>
      </w:r>
    </w:p>
    <w:p w14:paraId="279605D0" w14:textId="77777777" w:rsidR="00B11C3E" w:rsidRPr="00B11C3E" w:rsidRDefault="00B11C3E" w:rsidP="00B11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9C013" w14:textId="77777777" w:rsidR="00B11C3E" w:rsidRPr="00B11C3E" w:rsidRDefault="00B11C3E" w:rsidP="00B11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методического отдела   </w:t>
      </w:r>
      <w:r w:rsidRPr="00B11C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_________________Д.Е. Гапеенок</w:t>
      </w:r>
    </w:p>
    <w:p w14:paraId="10FA65A2" w14:textId="77777777" w:rsidR="00B11C3E" w:rsidRPr="00B11C3E" w:rsidRDefault="00B11C3E" w:rsidP="00B11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C3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______________2022 г.</w:t>
      </w:r>
    </w:p>
    <w:p w14:paraId="7119AB53" w14:textId="77777777" w:rsidR="00B11C3E" w:rsidRPr="00B11C3E" w:rsidRDefault="00B11C3E" w:rsidP="00B11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CE8731" w14:textId="77777777" w:rsidR="00B11C3E" w:rsidRPr="00B11C3E" w:rsidRDefault="00B11C3E" w:rsidP="00B11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библиотекой</w:t>
      </w:r>
    </w:p>
    <w:p w14:paraId="0E2515FB" w14:textId="77777777" w:rsidR="00B11C3E" w:rsidRPr="00B11C3E" w:rsidRDefault="00B11C3E" w:rsidP="00B11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 В.А. </w:t>
      </w:r>
      <w:proofErr w:type="spellStart"/>
      <w:r w:rsidRPr="00B11C3E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Ахтырская</w:t>
      </w:r>
      <w:proofErr w:type="spellEnd"/>
    </w:p>
    <w:p w14:paraId="3FC8F3FC" w14:textId="77777777" w:rsidR="00B11C3E" w:rsidRPr="00B11C3E" w:rsidRDefault="00B11C3E" w:rsidP="00B11C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1C3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______________2022 г.</w:t>
      </w:r>
    </w:p>
    <w:p w14:paraId="1B44D990" w14:textId="77777777" w:rsidR="00B11C3E" w:rsidRPr="00B11C3E" w:rsidRDefault="00B11C3E" w:rsidP="00B11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B1E5D" w14:textId="77777777" w:rsidR="00B11C3E" w:rsidRPr="00B11C3E" w:rsidRDefault="00B11C3E" w:rsidP="00B11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факультета  </w:t>
      </w:r>
      <w:r w:rsidRPr="00B11C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Pr="00B11C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</w:t>
      </w:r>
      <w:r w:rsidRPr="00B11C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1A8A057" w14:textId="77777777" w:rsidR="00B11C3E" w:rsidRPr="00B11C3E" w:rsidRDefault="00B11C3E" w:rsidP="00B11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Хакимов Р.М. </w:t>
      </w:r>
    </w:p>
    <w:p w14:paraId="2D1BF92E" w14:textId="77777777" w:rsidR="00B11C3E" w:rsidRPr="00B11C3E" w:rsidRDefault="00B11C3E" w:rsidP="00B11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C3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______________2022 г.</w:t>
      </w:r>
    </w:p>
    <w:p w14:paraId="25332FCE" w14:textId="77777777" w:rsidR="00B11C3E" w:rsidRPr="00B11C3E" w:rsidRDefault="00B11C3E" w:rsidP="00B11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DC05D" w14:textId="77777777" w:rsidR="00B11C3E" w:rsidRPr="00B11C3E" w:rsidRDefault="00B11C3E" w:rsidP="00B11C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89710D" w14:textId="77777777" w:rsidR="00B11C3E" w:rsidRPr="00B11C3E" w:rsidRDefault="00B11C3E" w:rsidP="00B11C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C2BB38" w14:textId="77777777" w:rsidR="00B11C3E" w:rsidRPr="00B11C3E" w:rsidRDefault="00B11C3E" w:rsidP="00B11C3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E7AF3B" w14:textId="77777777" w:rsidR="002577B3" w:rsidRDefault="002577B3" w:rsidP="00257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50F5D" w14:textId="77777777" w:rsidR="00B11C3E" w:rsidRDefault="00B11C3E" w:rsidP="00257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B2938" w14:textId="77777777" w:rsidR="00B11C3E" w:rsidRDefault="00B11C3E" w:rsidP="00257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9194C" w14:textId="77777777" w:rsidR="00B11C3E" w:rsidRDefault="00B11C3E" w:rsidP="00257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C24D1" w14:textId="77777777" w:rsidR="00B11C3E" w:rsidRDefault="00B11C3E" w:rsidP="00257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D4636" w14:textId="77777777" w:rsidR="00B11C3E" w:rsidRDefault="00B11C3E" w:rsidP="00257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B5FC3" w14:textId="77777777" w:rsidR="00B11C3E" w:rsidRPr="00DA490D" w:rsidRDefault="00B11C3E" w:rsidP="00257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699BC" w14:textId="77777777" w:rsidR="00EF0A7E" w:rsidRDefault="00EF0A7E" w:rsidP="00EF0A7E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lastRenderedPageBreak/>
        <w:t>Содержание</w:t>
      </w:r>
    </w:p>
    <w:p w14:paraId="7AC48867" w14:textId="77777777" w:rsidR="00EF0A7E" w:rsidRDefault="00EF0A7E" w:rsidP="00EF0A7E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ОРГАНИЗАЦИОННО-МЕТОДИЧЕСКИЙ РАЗДЕЛ</w:t>
      </w:r>
    </w:p>
    <w:p w14:paraId="60B1BFB7" w14:textId="77777777" w:rsidR="00EF0A7E" w:rsidRDefault="00EF0A7E" w:rsidP="00EF0A7E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СТРУКТУРА И СОДЕРЖАНИЕ ДИСЦИПЛИНЫ (МОДУЛЯ)</w:t>
      </w:r>
    </w:p>
    <w:p w14:paraId="1E14C9B1" w14:textId="77777777" w:rsidR="00EF0A7E" w:rsidRDefault="00EF0A7E" w:rsidP="00EF0A7E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ОСОБЕННОСТИ ОБУЧЕНИЯ ИНВАЛИДОВ И ЛИЦ С ОВЗ</w:t>
      </w:r>
    </w:p>
    <w:p w14:paraId="1E8A4898" w14:textId="77777777" w:rsidR="00EF0A7E" w:rsidRDefault="00EF0A7E" w:rsidP="00EF0A7E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</w:p>
    <w:p w14:paraId="3A0FB906" w14:textId="77777777" w:rsidR="00EF0A7E" w:rsidRDefault="00EF0A7E" w:rsidP="00EF0A7E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ОБРАЗОВАТЕЛЬНЫЕ ТЕХНОЛОГИИ</w:t>
      </w:r>
    </w:p>
    <w:p w14:paraId="0839F1CD" w14:textId="77777777" w:rsidR="00EF0A7E" w:rsidRDefault="00EF0A7E" w:rsidP="00EF0A7E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ОЦЕНОЧНЫЕ СРЕДСТВА ДЛЯ ТЕКУЩЕГО КОНТРОЛЯ УСПЕВАЕМОСТИ И ПРОМЕЖУТОЧНОЙ АТТЕСТАЦИИ</w:t>
      </w:r>
    </w:p>
    <w:p w14:paraId="31FDF80D" w14:textId="77777777" w:rsidR="00EF0A7E" w:rsidRDefault="00EF0A7E" w:rsidP="00EF0A7E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УЧЕБНО-МЕТОДИЧЕСКОЕ  И ИНФОРМАЦИОННОЕ ОБЕСПЕЧЕНИЕ УЧЕБНОЙ ДИСЦИПЛИНЫ (МОДУЛЯ)</w:t>
      </w:r>
    </w:p>
    <w:p w14:paraId="7721D580" w14:textId="77777777" w:rsidR="00EF0A7E" w:rsidRDefault="00EF0A7E" w:rsidP="00EF0A7E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МАТЕРИАЛЬНО-ТЕХНИЧЕСКОЕ ОБЕСПЕЧЕНИЕ УЧЕБНОЙ ДИСЦИПЛИНЫ (МОДУЛЯ)</w:t>
      </w:r>
    </w:p>
    <w:p w14:paraId="363A306B" w14:textId="77777777" w:rsidR="002577B3" w:rsidRDefault="002577B3" w:rsidP="002577B3">
      <w:pPr>
        <w:rPr>
          <w:rFonts w:ascii="Times New Roman" w:hAnsi="Times New Roman" w:cs="Times New Roman"/>
          <w:b/>
          <w:sz w:val="24"/>
          <w:szCs w:val="24"/>
        </w:rPr>
      </w:pPr>
    </w:p>
    <w:p w14:paraId="680873FA" w14:textId="77777777" w:rsidR="00EF0A7E" w:rsidRDefault="00EF0A7E" w:rsidP="002577B3">
      <w:pPr>
        <w:rPr>
          <w:rFonts w:ascii="Times New Roman" w:hAnsi="Times New Roman" w:cs="Times New Roman"/>
          <w:b/>
          <w:sz w:val="24"/>
          <w:szCs w:val="24"/>
        </w:rPr>
      </w:pPr>
    </w:p>
    <w:p w14:paraId="27562DFD" w14:textId="77777777" w:rsidR="00EF0A7E" w:rsidRDefault="00EF0A7E" w:rsidP="002577B3">
      <w:pPr>
        <w:rPr>
          <w:rFonts w:ascii="Times New Roman" w:hAnsi="Times New Roman" w:cs="Times New Roman"/>
          <w:b/>
          <w:sz w:val="24"/>
          <w:szCs w:val="24"/>
        </w:rPr>
      </w:pPr>
    </w:p>
    <w:p w14:paraId="302F1987" w14:textId="77777777" w:rsidR="00EF0A7E" w:rsidRDefault="00EF0A7E" w:rsidP="002577B3">
      <w:pPr>
        <w:rPr>
          <w:rFonts w:ascii="Times New Roman" w:hAnsi="Times New Roman" w:cs="Times New Roman"/>
          <w:b/>
          <w:sz w:val="24"/>
          <w:szCs w:val="24"/>
        </w:rPr>
      </w:pPr>
    </w:p>
    <w:p w14:paraId="19F328FC" w14:textId="77777777" w:rsidR="00EF0A7E" w:rsidRDefault="00EF0A7E" w:rsidP="002577B3">
      <w:pPr>
        <w:rPr>
          <w:rFonts w:ascii="Times New Roman" w:hAnsi="Times New Roman" w:cs="Times New Roman"/>
          <w:b/>
          <w:sz w:val="24"/>
          <w:szCs w:val="24"/>
        </w:rPr>
      </w:pPr>
    </w:p>
    <w:p w14:paraId="20781654" w14:textId="77777777" w:rsidR="00EF0A7E" w:rsidRDefault="00EF0A7E" w:rsidP="002577B3">
      <w:pPr>
        <w:rPr>
          <w:rFonts w:ascii="Times New Roman" w:hAnsi="Times New Roman" w:cs="Times New Roman"/>
          <w:b/>
          <w:sz w:val="24"/>
          <w:szCs w:val="24"/>
        </w:rPr>
      </w:pPr>
    </w:p>
    <w:p w14:paraId="39FD52A2" w14:textId="77777777" w:rsidR="00EF0A7E" w:rsidRDefault="00EF0A7E" w:rsidP="002577B3">
      <w:pPr>
        <w:rPr>
          <w:rFonts w:ascii="Times New Roman" w:hAnsi="Times New Roman" w:cs="Times New Roman"/>
          <w:b/>
          <w:sz w:val="24"/>
          <w:szCs w:val="24"/>
        </w:rPr>
      </w:pPr>
    </w:p>
    <w:p w14:paraId="4657DA95" w14:textId="77777777" w:rsidR="00EF0A7E" w:rsidRDefault="00EF0A7E" w:rsidP="002577B3">
      <w:pPr>
        <w:rPr>
          <w:rFonts w:ascii="Times New Roman" w:hAnsi="Times New Roman" w:cs="Times New Roman"/>
          <w:b/>
          <w:sz w:val="24"/>
          <w:szCs w:val="24"/>
        </w:rPr>
      </w:pPr>
    </w:p>
    <w:p w14:paraId="336955C7" w14:textId="77777777" w:rsidR="00EF0A7E" w:rsidRDefault="00EF0A7E" w:rsidP="002577B3">
      <w:pPr>
        <w:rPr>
          <w:rFonts w:ascii="Times New Roman" w:hAnsi="Times New Roman" w:cs="Times New Roman"/>
          <w:b/>
          <w:sz w:val="24"/>
          <w:szCs w:val="24"/>
        </w:rPr>
      </w:pPr>
    </w:p>
    <w:p w14:paraId="6B0C905A" w14:textId="77777777" w:rsidR="00EF0A7E" w:rsidRDefault="00EF0A7E" w:rsidP="002577B3">
      <w:pPr>
        <w:rPr>
          <w:rFonts w:ascii="Times New Roman" w:hAnsi="Times New Roman" w:cs="Times New Roman"/>
          <w:b/>
          <w:sz w:val="24"/>
          <w:szCs w:val="24"/>
        </w:rPr>
      </w:pPr>
    </w:p>
    <w:p w14:paraId="5C0ABD76" w14:textId="77777777" w:rsidR="00EF0A7E" w:rsidRDefault="00EF0A7E" w:rsidP="002577B3">
      <w:pPr>
        <w:rPr>
          <w:rFonts w:ascii="Times New Roman" w:hAnsi="Times New Roman" w:cs="Times New Roman"/>
          <w:b/>
          <w:sz w:val="24"/>
          <w:szCs w:val="24"/>
        </w:rPr>
      </w:pPr>
    </w:p>
    <w:p w14:paraId="23133FF2" w14:textId="77777777" w:rsidR="00EF0A7E" w:rsidRDefault="00EF0A7E" w:rsidP="002577B3">
      <w:pPr>
        <w:rPr>
          <w:rFonts w:ascii="Times New Roman" w:hAnsi="Times New Roman" w:cs="Times New Roman"/>
          <w:b/>
          <w:sz w:val="24"/>
          <w:szCs w:val="24"/>
        </w:rPr>
      </w:pPr>
    </w:p>
    <w:p w14:paraId="3488E5DB" w14:textId="77777777" w:rsidR="00EF0A7E" w:rsidRDefault="00EF0A7E" w:rsidP="002577B3">
      <w:pPr>
        <w:rPr>
          <w:rFonts w:ascii="Times New Roman" w:hAnsi="Times New Roman" w:cs="Times New Roman"/>
          <w:b/>
          <w:sz w:val="24"/>
          <w:szCs w:val="24"/>
        </w:rPr>
      </w:pPr>
    </w:p>
    <w:p w14:paraId="02E6CC38" w14:textId="77777777" w:rsidR="00EF0A7E" w:rsidRPr="00DA490D" w:rsidRDefault="00EF0A7E" w:rsidP="002577B3">
      <w:pPr>
        <w:rPr>
          <w:rFonts w:ascii="Times New Roman" w:hAnsi="Times New Roman" w:cs="Times New Roman"/>
          <w:b/>
          <w:sz w:val="24"/>
          <w:szCs w:val="24"/>
        </w:rPr>
      </w:pPr>
    </w:p>
    <w:p w14:paraId="7160455F" w14:textId="77777777" w:rsidR="002577B3" w:rsidRPr="00DA490D" w:rsidRDefault="002577B3" w:rsidP="002577B3">
      <w:pPr>
        <w:rPr>
          <w:rFonts w:ascii="Times New Roman" w:hAnsi="Times New Roman" w:cs="Times New Roman"/>
          <w:b/>
          <w:sz w:val="24"/>
          <w:szCs w:val="24"/>
        </w:rPr>
      </w:pPr>
    </w:p>
    <w:p w14:paraId="21418FDC" w14:textId="42BB8402" w:rsidR="0070438D" w:rsidRPr="00DA490D" w:rsidRDefault="0070438D">
      <w:pPr>
        <w:rPr>
          <w:rFonts w:ascii="Times New Roman" w:hAnsi="Times New Roman" w:cs="Times New Roman"/>
          <w:sz w:val="24"/>
          <w:szCs w:val="24"/>
        </w:rPr>
      </w:pPr>
    </w:p>
    <w:p w14:paraId="155238D0" w14:textId="77777777" w:rsidR="002577B3" w:rsidRPr="00DA490D" w:rsidRDefault="002577B3">
      <w:pPr>
        <w:rPr>
          <w:rFonts w:ascii="Times New Roman" w:hAnsi="Times New Roman" w:cs="Times New Roman"/>
          <w:sz w:val="24"/>
          <w:szCs w:val="24"/>
        </w:rPr>
      </w:pPr>
    </w:p>
    <w:p w14:paraId="0E5A3B3D" w14:textId="77777777" w:rsidR="002577B3" w:rsidRPr="00DA490D" w:rsidRDefault="002577B3">
      <w:pPr>
        <w:rPr>
          <w:rFonts w:ascii="Times New Roman" w:hAnsi="Times New Roman" w:cs="Times New Roman"/>
          <w:sz w:val="24"/>
          <w:szCs w:val="24"/>
        </w:rPr>
      </w:pPr>
    </w:p>
    <w:p w14:paraId="369F4510" w14:textId="77777777" w:rsidR="002577B3" w:rsidRPr="00DA490D" w:rsidRDefault="002577B3">
      <w:pPr>
        <w:rPr>
          <w:rFonts w:ascii="Times New Roman" w:hAnsi="Times New Roman" w:cs="Times New Roman"/>
          <w:sz w:val="24"/>
          <w:szCs w:val="24"/>
        </w:rPr>
      </w:pPr>
    </w:p>
    <w:p w14:paraId="17294F9B" w14:textId="77777777" w:rsidR="002577B3" w:rsidRPr="00DA490D" w:rsidRDefault="002577B3">
      <w:pPr>
        <w:rPr>
          <w:rFonts w:ascii="Times New Roman" w:hAnsi="Times New Roman" w:cs="Times New Roman"/>
          <w:sz w:val="24"/>
          <w:szCs w:val="24"/>
        </w:rPr>
      </w:pPr>
    </w:p>
    <w:p w14:paraId="6B38A92F" w14:textId="77777777" w:rsidR="0070438D" w:rsidRPr="00DA490D" w:rsidRDefault="0070438D" w:rsidP="00C5048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90D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ОРГАНИЗАЦИОННО-МЕТОДИЧЕСКИЙ РАЗДЕЛ</w:t>
      </w:r>
    </w:p>
    <w:p w14:paraId="77BF6E1A" w14:textId="77777777" w:rsidR="00516213" w:rsidRPr="00DA490D" w:rsidRDefault="00516213" w:rsidP="005162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5EFC95E" w14:textId="77777777" w:rsidR="0070438D" w:rsidRPr="00DA490D" w:rsidRDefault="0070438D" w:rsidP="006D7298">
      <w:pPr>
        <w:pStyle w:val="a3"/>
        <w:numPr>
          <w:ilvl w:val="1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90D">
        <w:rPr>
          <w:rFonts w:ascii="Times New Roman" w:hAnsi="Times New Roman" w:cs="Times New Roman"/>
          <w:b/>
          <w:sz w:val="24"/>
          <w:szCs w:val="24"/>
        </w:rPr>
        <w:t>Цел</w:t>
      </w:r>
      <w:r w:rsidR="0063223A" w:rsidRPr="00DA490D">
        <w:rPr>
          <w:rFonts w:ascii="Times New Roman" w:hAnsi="Times New Roman" w:cs="Times New Roman"/>
          <w:b/>
          <w:sz w:val="24"/>
          <w:szCs w:val="24"/>
        </w:rPr>
        <w:t>и</w:t>
      </w:r>
      <w:r w:rsidRPr="00DA490D">
        <w:rPr>
          <w:rFonts w:ascii="Times New Roman" w:hAnsi="Times New Roman" w:cs="Times New Roman"/>
          <w:b/>
          <w:sz w:val="24"/>
          <w:szCs w:val="24"/>
        </w:rPr>
        <w:t xml:space="preserve"> и задачи </w:t>
      </w:r>
      <w:r w:rsidR="0063223A" w:rsidRPr="00DA490D">
        <w:rPr>
          <w:rFonts w:ascii="Times New Roman" w:hAnsi="Times New Roman" w:cs="Times New Roman"/>
          <w:b/>
          <w:sz w:val="24"/>
          <w:szCs w:val="24"/>
        </w:rPr>
        <w:t>освоения</w:t>
      </w:r>
      <w:r w:rsidR="00650A99" w:rsidRPr="00DA49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90D">
        <w:rPr>
          <w:rFonts w:ascii="Times New Roman" w:hAnsi="Times New Roman" w:cs="Times New Roman"/>
          <w:b/>
          <w:sz w:val="24"/>
          <w:szCs w:val="24"/>
        </w:rPr>
        <w:t>учебной дисциплины (модуля)</w:t>
      </w:r>
    </w:p>
    <w:p w14:paraId="5B0CE09B" w14:textId="77777777" w:rsidR="00D64150" w:rsidRPr="00DA490D" w:rsidRDefault="00D64150" w:rsidP="00712D4A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81182C3" w14:textId="77777777" w:rsidR="00D64150" w:rsidRPr="00DA490D" w:rsidRDefault="000578CD" w:rsidP="00712D4A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A490D">
        <w:rPr>
          <w:rFonts w:ascii="Times New Roman" w:hAnsi="Times New Roman" w:cs="Times New Roman"/>
          <w:b/>
          <w:sz w:val="24"/>
          <w:szCs w:val="24"/>
        </w:rPr>
        <w:t>Цель:</w:t>
      </w:r>
      <w:r w:rsidR="00712D4A" w:rsidRPr="00DA490D">
        <w:rPr>
          <w:rFonts w:ascii="Times New Roman" w:hAnsi="Times New Roman" w:cs="Times New Roman"/>
          <w:sz w:val="24"/>
          <w:szCs w:val="24"/>
        </w:rPr>
        <w:t xml:space="preserve"> формирование у </w:t>
      </w:r>
      <w:proofErr w:type="gramStart"/>
      <w:r w:rsidR="00712D4A" w:rsidRPr="00DA490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12D4A" w:rsidRPr="00DA490D">
        <w:rPr>
          <w:rFonts w:ascii="Times New Roman" w:hAnsi="Times New Roman" w:cs="Times New Roman"/>
          <w:sz w:val="24"/>
          <w:szCs w:val="24"/>
        </w:rPr>
        <w:t>:</w:t>
      </w:r>
    </w:p>
    <w:p w14:paraId="04457565" w14:textId="007388EB" w:rsidR="00712D4A" w:rsidRPr="00DA490D" w:rsidRDefault="00712D4A" w:rsidP="009334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933479" w:rsidRPr="00DA490D">
        <w:rPr>
          <w:rFonts w:ascii="Times New Roman" w:hAnsi="Times New Roman" w:cs="Times New Roman"/>
          <w:sz w:val="24"/>
          <w:szCs w:val="24"/>
        </w:rPr>
        <w:t>физической культуры личности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профессиональной деятельности</w:t>
      </w:r>
      <w:r w:rsidRPr="00DA490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7B547E1" w14:textId="77777777" w:rsidR="000578CD" w:rsidRPr="00DA490D" w:rsidRDefault="000578CD" w:rsidP="00712D4A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09378AE" w14:textId="77777777" w:rsidR="000578CD" w:rsidRPr="00DA490D" w:rsidRDefault="000578CD" w:rsidP="00712D4A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DA490D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63308323" w14:textId="77777777" w:rsidR="00933479" w:rsidRPr="00DA490D" w:rsidRDefault="00933479" w:rsidP="0093347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490D">
        <w:rPr>
          <w:rFonts w:ascii="Times New Roman" w:eastAsia="Calibri" w:hAnsi="Times New Roman" w:cs="Times New Roman"/>
          <w:sz w:val="24"/>
          <w:szCs w:val="24"/>
          <w:lang w:eastAsia="ru-RU"/>
        </w:rPr>
        <w:t>- понимание социальной роли физической культуры в развитии личности и подготовке ее к профессиональной деятельности;</w:t>
      </w:r>
    </w:p>
    <w:p w14:paraId="5723BB77" w14:textId="77777777" w:rsidR="00933479" w:rsidRPr="00DA490D" w:rsidRDefault="00933479" w:rsidP="0093347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490D">
        <w:rPr>
          <w:rFonts w:ascii="Times New Roman" w:eastAsia="Calibri" w:hAnsi="Times New Roman" w:cs="Times New Roman"/>
          <w:sz w:val="24"/>
          <w:szCs w:val="24"/>
          <w:lang w:eastAsia="ru-RU"/>
        </w:rPr>
        <w:t>- знание научно-биологических и практических основ физической культуры и здорового образа жизни;</w:t>
      </w:r>
    </w:p>
    <w:p w14:paraId="10DBB7B3" w14:textId="77777777" w:rsidR="00933479" w:rsidRPr="00DA490D" w:rsidRDefault="00933479" w:rsidP="0093347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490D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мотивационно-ценностного отношения к физической культуре, установке на здоровый стиль жизни, физическое совершенствование и самовоспитание, потребности в регулярных занятиях физическими упражнениями и спортом;</w:t>
      </w:r>
    </w:p>
    <w:p w14:paraId="46BE874C" w14:textId="7F64C7F1" w:rsidR="00933479" w:rsidRPr="00DA490D" w:rsidRDefault="00933479" w:rsidP="0093347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A490D">
        <w:rPr>
          <w:rFonts w:ascii="Times New Roman" w:eastAsia="Calibri" w:hAnsi="Times New Roman" w:cs="Times New Roman"/>
          <w:sz w:val="24"/>
          <w:szCs w:val="24"/>
          <w:lang w:eastAsia="ru-RU"/>
        </w:rPr>
        <w:t>- овладение системой практических умений и навыков, обеспечивающих сохранение и укрепление здоровья, психическое благополучие, развитие и совершенствование психофизических способностей, качеств и свойств личности, самоопределение в физической культуре;</w:t>
      </w:r>
      <w:proofErr w:type="gramEnd"/>
    </w:p>
    <w:p w14:paraId="16595198" w14:textId="77777777" w:rsidR="00933479" w:rsidRPr="00DA490D" w:rsidRDefault="00933479" w:rsidP="0093347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490D">
        <w:rPr>
          <w:rFonts w:ascii="Times New Roman" w:eastAsia="Calibri" w:hAnsi="Times New Roman" w:cs="Times New Roman"/>
          <w:sz w:val="24"/>
          <w:szCs w:val="24"/>
          <w:lang w:eastAsia="ru-RU"/>
        </w:rPr>
        <w:t>- обеспечение общей и профессионально-прикладной физической подготовленности, определяющей психофизическую готовность студента к будущей профессии;</w:t>
      </w:r>
    </w:p>
    <w:p w14:paraId="0A062E38" w14:textId="6B583DCA" w:rsidR="00712D4A" w:rsidRPr="00DA490D" w:rsidRDefault="00933479" w:rsidP="0093347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490D">
        <w:rPr>
          <w:rFonts w:ascii="Times New Roman" w:eastAsia="Calibri" w:hAnsi="Times New Roman" w:cs="Times New Roman"/>
          <w:sz w:val="24"/>
          <w:szCs w:val="24"/>
          <w:lang w:eastAsia="ru-RU"/>
        </w:rPr>
        <w:t>- приобретение опыта творческого использования физкультурно-спортивной деятельности для достижения жизненных и профессиональных целей.</w:t>
      </w:r>
    </w:p>
    <w:p w14:paraId="334764D9" w14:textId="54F49E97" w:rsidR="00933479" w:rsidRPr="00DA490D" w:rsidRDefault="00933479" w:rsidP="0093347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D5F9B87" w14:textId="65EA9D44" w:rsidR="00933479" w:rsidRPr="00DA490D" w:rsidRDefault="00933479" w:rsidP="00933479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A490D">
        <w:rPr>
          <w:rFonts w:ascii="Times New Roman" w:hAnsi="Times New Roman" w:cs="Times New Roman"/>
          <w:b/>
          <w:sz w:val="24"/>
          <w:szCs w:val="24"/>
        </w:rPr>
        <w:t>Цель:</w:t>
      </w:r>
      <w:r w:rsidRPr="00DA490D">
        <w:rPr>
          <w:rFonts w:ascii="Times New Roman" w:hAnsi="Times New Roman" w:cs="Times New Roman"/>
          <w:sz w:val="24"/>
          <w:szCs w:val="24"/>
        </w:rPr>
        <w:t xml:space="preserve"> у </w:t>
      </w:r>
      <w:proofErr w:type="gramStart"/>
      <w:r w:rsidRPr="00DA490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A490D">
        <w:rPr>
          <w:rFonts w:ascii="Times New Roman" w:hAnsi="Times New Roman" w:cs="Times New Roman"/>
          <w:sz w:val="24"/>
          <w:szCs w:val="24"/>
        </w:rPr>
        <w:t xml:space="preserve"> с инвалидностью и ограниченными возможностями здоровья:</w:t>
      </w:r>
    </w:p>
    <w:p w14:paraId="67DE6082" w14:textId="670C9D0F" w:rsidR="00933479" w:rsidRPr="00DA490D" w:rsidRDefault="00933479" w:rsidP="009334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максимально возможное </w:t>
      </w:r>
      <w:r w:rsidRPr="00DA490D">
        <w:rPr>
          <w:rFonts w:ascii="Times New Roman" w:hAnsi="Times New Roman" w:cs="Times New Roman"/>
          <w:sz w:val="24"/>
          <w:szCs w:val="24"/>
        </w:rPr>
        <w:t>развитие жизнеспособности человека, имеющего устойчивые отклонения в состоянии здоровья, за счет обеспечения оптимального режима функционирования отпущенных природой и имеющихся в наличии (оставшихся в процессе жизни) его телесно-двигательных характеристик и духовных сил, их гармонизации для максимальной самореализации в качестве социально и индивидуально значимого субъекта</w:t>
      </w:r>
      <w:r w:rsidRPr="00DA490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</w:p>
    <w:p w14:paraId="59294C98" w14:textId="77777777" w:rsidR="00933479" w:rsidRPr="00DA490D" w:rsidRDefault="00933479" w:rsidP="00933479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06C363E" w14:textId="77777777" w:rsidR="00933479" w:rsidRPr="00DA490D" w:rsidRDefault="00933479" w:rsidP="00933479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DA490D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0654B305" w14:textId="622CC371" w:rsidR="00933479" w:rsidRPr="00DA490D" w:rsidRDefault="00933479" w:rsidP="0093347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490D">
        <w:rPr>
          <w:rFonts w:ascii="Times New Roman" w:eastAsia="Calibri" w:hAnsi="Times New Roman" w:cs="Times New Roman"/>
          <w:sz w:val="24"/>
          <w:szCs w:val="24"/>
          <w:lang w:eastAsia="ru-RU"/>
        </w:rPr>
        <w:t>- понимание социальной роли адаптивной физической культуры в развитии личности студента;</w:t>
      </w:r>
    </w:p>
    <w:p w14:paraId="7A64751E" w14:textId="77777777" w:rsidR="00933479" w:rsidRPr="00DA490D" w:rsidRDefault="00933479" w:rsidP="0093347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4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значение научно-биологических и практических основ адаптивной физической культуры и здорового образа жизни; </w:t>
      </w:r>
    </w:p>
    <w:p w14:paraId="7AEE09D7" w14:textId="77777777" w:rsidR="00933479" w:rsidRPr="00DA490D" w:rsidRDefault="00933479" w:rsidP="0093347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4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формирование мотивационно-ценностного отношения к адаптивной физической культуре, установки на здоровый стиль жизни, физическое самосовершенствование </w:t>
      </w:r>
    </w:p>
    <w:p w14:paraId="18FC6662" w14:textId="77777777" w:rsidR="00933479" w:rsidRPr="00DA490D" w:rsidRDefault="00933479" w:rsidP="0093347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4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самовоспитание, потребности в регулярных занятиях физическими упражнениями </w:t>
      </w:r>
    </w:p>
    <w:p w14:paraId="25F07906" w14:textId="77777777" w:rsidR="00933479" w:rsidRPr="00DA490D" w:rsidRDefault="00933479" w:rsidP="0093347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490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 спортом;</w:t>
      </w:r>
    </w:p>
    <w:p w14:paraId="155F903B" w14:textId="77777777" w:rsidR="00933479" w:rsidRPr="00DA490D" w:rsidRDefault="00933479" w:rsidP="0093347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4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овладение системой практических умений и навыков, обеспечивающих сохранение </w:t>
      </w:r>
    </w:p>
    <w:p w14:paraId="0E2CF1FE" w14:textId="77777777" w:rsidR="00933479" w:rsidRPr="00DA490D" w:rsidRDefault="00933479" w:rsidP="0093347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4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укрепление здоровья, психическое благополучие, развитие и совершенствование психофизических способностей, качеств и свойств личности, самоопределение </w:t>
      </w:r>
    </w:p>
    <w:p w14:paraId="6D4C467B" w14:textId="77777777" w:rsidR="00933479" w:rsidRPr="00DA490D" w:rsidRDefault="00933479" w:rsidP="0093347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490D">
        <w:rPr>
          <w:rFonts w:ascii="Times New Roman" w:eastAsia="Calibri" w:hAnsi="Times New Roman" w:cs="Times New Roman"/>
          <w:sz w:val="24"/>
          <w:szCs w:val="24"/>
          <w:lang w:eastAsia="ru-RU"/>
        </w:rPr>
        <w:t>в адаптивной физической культуре;</w:t>
      </w:r>
    </w:p>
    <w:p w14:paraId="4774E4D1" w14:textId="6A52A3C9" w:rsidR="00933479" w:rsidRPr="00DA490D" w:rsidRDefault="00933479" w:rsidP="0093347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490D">
        <w:rPr>
          <w:rFonts w:ascii="Times New Roman" w:eastAsia="Calibri" w:hAnsi="Times New Roman" w:cs="Times New Roman"/>
          <w:sz w:val="24"/>
          <w:szCs w:val="24"/>
          <w:lang w:eastAsia="ru-RU"/>
        </w:rPr>
        <w:t>- приобретение опыта творческого использования физкультурно-спортивной деятельности для достижения жизненных и профессиональных целей.</w:t>
      </w:r>
    </w:p>
    <w:p w14:paraId="2A27CB93" w14:textId="77777777" w:rsidR="00712D4A" w:rsidRPr="00DA490D" w:rsidRDefault="00712D4A" w:rsidP="00712D4A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3B986D7" w14:textId="77777777" w:rsidR="0063223A" w:rsidRPr="00DA490D" w:rsidRDefault="0063223A" w:rsidP="006D7298">
      <w:pPr>
        <w:pStyle w:val="a3"/>
        <w:numPr>
          <w:ilvl w:val="1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90D">
        <w:rPr>
          <w:rFonts w:ascii="Times New Roman" w:hAnsi="Times New Roman" w:cs="Times New Roman"/>
          <w:b/>
          <w:sz w:val="24"/>
          <w:szCs w:val="24"/>
        </w:rPr>
        <w:t>Место дисциплины (модуля) в структуре  образовательной программы направления подготовки</w:t>
      </w:r>
    </w:p>
    <w:p w14:paraId="1C5A4372" w14:textId="77777777" w:rsidR="00EF0A7E" w:rsidRPr="00EF0A7E" w:rsidRDefault="00EF0A7E" w:rsidP="00EF0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A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«Элективные дисциплины (модули)  по физической культуре и спорту» относится к части, формируемой участниками образовательных отношений, блока 1.</w:t>
      </w:r>
    </w:p>
    <w:p w14:paraId="5AE4EA9E" w14:textId="4DDA225D" w:rsidR="00DA61F4" w:rsidRPr="00DA490D" w:rsidRDefault="00EF0A7E" w:rsidP="00EF0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0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учебной дисциплины «Элективные курсы по физической культуре и спорту» базируется на знаниях, умениях и навыках, полученных </w:t>
      </w:r>
      <w:proofErr w:type="gramStart"/>
      <w:r w:rsidRPr="00EF0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F0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изучении дисциплины «Физическая культура и спорт» и предшествующих курсов школьной программы по физической культуре.</w:t>
      </w:r>
      <w:r w:rsidR="004B630A" w:rsidRPr="00DA490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5A1BE139" w14:textId="0A7A68B5" w:rsidR="00D96A98" w:rsidRPr="00DA490D" w:rsidRDefault="00DA61F4" w:rsidP="00D96A98">
      <w:pPr>
        <w:pStyle w:val="12"/>
        <w:suppressLineNumbers/>
        <w:ind w:firstLine="709"/>
        <w:jc w:val="both"/>
      </w:pPr>
      <w:r w:rsidRPr="00DA490D">
        <w:rPr>
          <w:rFonts w:eastAsia="Times New Roman"/>
          <w:bCs/>
        </w:rPr>
        <w:t xml:space="preserve">Дисциплина изучается на </w:t>
      </w:r>
      <w:r w:rsidR="004B630A" w:rsidRPr="00DA490D">
        <w:rPr>
          <w:rFonts w:eastAsia="Times New Roman"/>
          <w:bCs/>
        </w:rPr>
        <w:t>1-</w:t>
      </w:r>
      <w:r w:rsidR="000516E4">
        <w:rPr>
          <w:rFonts w:eastAsia="Times New Roman"/>
          <w:bCs/>
        </w:rPr>
        <w:t>3</w:t>
      </w:r>
      <w:r w:rsidRPr="00DA490D">
        <w:rPr>
          <w:rFonts w:eastAsia="Times New Roman"/>
          <w:bCs/>
        </w:rPr>
        <w:t xml:space="preserve"> курс</w:t>
      </w:r>
      <w:r w:rsidR="004B630A" w:rsidRPr="00DA490D">
        <w:rPr>
          <w:rFonts w:eastAsia="Times New Roman"/>
          <w:bCs/>
        </w:rPr>
        <w:t>ах</w:t>
      </w:r>
      <w:r w:rsidRPr="00DA490D">
        <w:rPr>
          <w:rFonts w:eastAsia="Times New Roman"/>
          <w:bCs/>
        </w:rPr>
        <w:t xml:space="preserve">, в </w:t>
      </w:r>
      <w:r w:rsidR="004B630A" w:rsidRPr="00DA490D">
        <w:rPr>
          <w:rFonts w:eastAsia="Times New Roman"/>
          <w:bCs/>
        </w:rPr>
        <w:t>1-</w:t>
      </w:r>
      <w:r w:rsidR="000516E4">
        <w:rPr>
          <w:rFonts w:eastAsia="Times New Roman"/>
          <w:bCs/>
        </w:rPr>
        <w:t>6</w:t>
      </w:r>
      <w:r w:rsidRPr="00DA490D">
        <w:rPr>
          <w:rFonts w:eastAsia="Times New Roman"/>
          <w:bCs/>
        </w:rPr>
        <w:t xml:space="preserve"> семестр</w:t>
      </w:r>
      <w:r w:rsidR="004B630A" w:rsidRPr="00DA490D">
        <w:rPr>
          <w:rFonts w:eastAsia="Times New Roman"/>
          <w:bCs/>
        </w:rPr>
        <w:t>ах</w:t>
      </w:r>
      <w:r w:rsidR="006D7298" w:rsidRPr="00DA490D">
        <w:rPr>
          <w:rFonts w:eastAsia="Times New Roman"/>
          <w:bCs/>
        </w:rPr>
        <w:t>.</w:t>
      </w:r>
      <w:r w:rsidR="00D96A98" w:rsidRPr="00DA490D">
        <w:rPr>
          <w:rFonts w:eastAsia="Times New Roman"/>
          <w:bCs/>
        </w:rPr>
        <w:t xml:space="preserve"> </w:t>
      </w:r>
    </w:p>
    <w:p w14:paraId="7A9C3D1E" w14:textId="77777777" w:rsidR="00DA61F4" w:rsidRPr="00DA490D" w:rsidRDefault="00DA61F4" w:rsidP="00DA61F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14:paraId="56E199F0" w14:textId="77777777" w:rsidR="0070438D" w:rsidRPr="00DA490D" w:rsidRDefault="0070438D" w:rsidP="003A2A77">
      <w:pPr>
        <w:pStyle w:val="a3"/>
        <w:numPr>
          <w:ilvl w:val="1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90D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</w:t>
      </w:r>
      <w:r w:rsidR="0031633E" w:rsidRPr="00DA490D">
        <w:rPr>
          <w:rFonts w:ascii="Times New Roman" w:hAnsi="Times New Roman" w:cs="Times New Roman"/>
          <w:b/>
          <w:sz w:val="24"/>
          <w:szCs w:val="24"/>
        </w:rPr>
        <w:t xml:space="preserve"> учебной</w:t>
      </w:r>
      <w:r w:rsidRPr="00DA490D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  <w:r w:rsidR="0031633E" w:rsidRPr="00DA490D">
        <w:rPr>
          <w:rFonts w:ascii="Times New Roman" w:hAnsi="Times New Roman" w:cs="Times New Roman"/>
          <w:b/>
          <w:sz w:val="24"/>
          <w:szCs w:val="24"/>
        </w:rPr>
        <w:t xml:space="preserve"> (модуля)</w:t>
      </w:r>
    </w:p>
    <w:p w14:paraId="27DB77B6" w14:textId="77777777" w:rsidR="00D64150" w:rsidRPr="00DA490D" w:rsidRDefault="00E05A01" w:rsidP="005272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90D">
        <w:rPr>
          <w:rFonts w:ascii="Times New Roman" w:hAnsi="Times New Roman" w:cs="Times New Roman"/>
          <w:sz w:val="24"/>
          <w:szCs w:val="24"/>
        </w:rPr>
        <w:t>Процесс освоения учебной дисциплины направлен на формирование у обучающихся следующих компетенций:</w:t>
      </w:r>
    </w:p>
    <w:p w14:paraId="298C4DB2" w14:textId="3B0B8617" w:rsidR="00C907A5" w:rsidRPr="00DA490D" w:rsidRDefault="00A121C5" w:rsidP="005272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90D">
        <w:rPr>
          <w:rFonts w:ascii="Times New Roman" w:hAnsi="Times New Roman" w:cs="Times New Roman"/>
          <w:sz w:val="24"/>
          <w:szCs w:val="24"/>
        </w:rPr>
        <w:t>универсальные</w:t>
      </w:r>
      <w:r w:rsidR="00C907A5" w:rsidRPr="00DA490D">
        <w:rPr>
          <w:rFonts w:ascii="Times New Roman" w:hAnsi="Times New Roman" w:cs="Times New Roman"/>
          <w:sz w:val="24"/>
          <w:szCs w:val="24"/>
        </w:rPr>
        <w:t xml:space="preserve"> (</w:t>
      </w:r>
      <w:r w:rsidRPr="00DA490D">
        <w:rPr>
          <w:rFonts w:ascii="Times New Roman" w:hAnsi="Times New Roman" w:cs="Times New Roman"/>
          <w:sz w:val="24"/>
          <w:szCs w:val="24"/>
        </w:rPr>
        <w:t>У</w:t>
      </w:r>
      <w:r w:rsidR="00C907A5" w:rsidRPr="00DA490D">
        <w:rPr>
          <w:rFonts w:ascii="Times New Roman" w:hAnsi="Times New Roman" w:cs="Times New Roman"/>
          <w:sz w:val="24"/>
          <w:szCs w:val="24"/>
        </w:rPr>
        <w:t>К) – в соответствии с ФГОС 3++.</w:t>
      </w:r>
    </w:p>
    <w:p w14:paraId="406E3B7B" w14:textId="77777777" w:rsidR="000B4A37" w:rsidRPr="00DA490D" w:rsidRDefault="000B4A37" w:rsidP="00B25B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1565"/>
        <w:gridCol w:w="2546"/>
        <w:gridCol w:w="5528"/>
      </w:tblGrid>
      <w:tr w:rsidR="00E05A01" w:rsidRPr="00DA490D" w14:paraId="7EFDF06E" w14:textId="77777777" w:rsidTr="00EF0A7E">
        <w:tc>
          <w:tcPr>
            <w:tcW w:w="1565" w:type="dxa"/>
          </w:tcPr>
          <w:p w14:paraId="5FECB353" w14:textId="77777777" w:rsidR="00E05A01" w:rsidRPr="00DA490D" w:rsidRDefault="00E05A01" w:rsidP="00D641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14:paraId="16A86899" w14:textId="77777777" w:rsidR="00E05A01" w:rsidRPr="00DA490D" w:rsidRDefault="00E05A01" w:rsidP="00D641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546" w:type="dxa"/>
          </w:tcPr>
          <w:p w14:paraId="55C16935" w14:textId="77777777" w:rsidR="00E05A01" w:rsidRPr="00DA490D" w:rsidRDefault="00E05A01" w:rsidP="003A2A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D"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5528" w:type="dxa"/>
          </w:tcPr>
          <w:p w14:paraId="77EDF5DC" w14:textId="77777777" w:rsidR="007B6776" w:rsidRPr="00DA490D" w:rsidRDefault="007B6776" w:rsidP="00783C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D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компетенции</w:t>
            </w:r>
          </w:p>
        </w:tc>
      </w:tr>
      <w:tr w:rsidR="00E05A01" w:rsidRPr="00DA490D" w14:paraId="1D613888" w14:textId="77777777" w:rsidTr="00EF0A7E">
        <w:tc>
          <w:tcPr>
            <w:tcW w:w="1565" w:type="dxa"/>
          </w:tcPr>
          <w:p w14:paraId="6EFDA15F" w14:textId="70F1380B" w:rsidR="00E05A01" w:rsidRPr="00DA490D" w:rsidRDefault="004B630A" w:rsidP="00D641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D"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2546" w:type="dxa"/>
          </w:tcPr>
          <w:p w14:paraId="1324ABA1" w14:textId="1478391D" w:rsidR="00E05A01" w:rsidRPr="00DA490D" w:rsidRDefault="004B630A" w:rsidP="00D641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D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528" w:type="dxa"/>
          </w:tcPr>
          <w:p w14:paraId="14D38D47" w14:textId="77777777" w:rsidR="00E035BE" w:rsidRPr="00DA490D" w:rsidRDefault="00E035BE" w:rsidP="00E03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УК-7.1 знать: </w:t>
            </w:r>
          </w:p>
          <w:p w14:paraId="12DFAA1F" w14:textId="77777777" w:rsidR="00E035BE" w:rsidRPr="00DA490D" w:rsidRDefault="00E035BE" w:rsidP="00E035BE">
            <w:pPr>
              <w:numPr>
                <w:ilvl w:val="0"/>
                <w:numId w:val="2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физических упражнений;</w:t>
            </w:r>
          </w:p>
          <w:p w14:paraId="298E2C1F" w14:textId="77777777" w:rsidR="00E035BE" w:rsidRPr="00DA490D" w:rsidRDefault="00E035BE" w:rsidP="00E035BE">
            <w:pPr>
              <w:numPr>
                <w:ilvl w:val="0"/>
                <w:numId w:val="2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научно-практические основы физической культуры и здорового образа и стиля жизни</w:t>
            </w:r>
          </w:p>
          <w:p w14:paraId="4E3F7854" w14:textId="77777777" w:rsidR="00E035BE" w:rsidRPr="00DA490D" w:rsidRDefault="00E035BE" w:rsidP="00E03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УК-7.2 уметь:</w:t>
            </w:r>
          </w:p>
          <w:p w14:paraId="73F80AE6" w14:textId="77777777" w:rsidR="00E035BE" w:rsidRPr="00DA490D" w:rsidRDefault="00E035BE" w:rsidP="00E035BE">
            <w:pPr>
              <w:numPr>
                <w:ilvl w:val="0"/>
                <w:numId w:val="2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на практике разнообразные средства физической культуры, спорта и туризма для сохранения и укрепления здоровья, психофизической подготовки и самоподготовки к будущей жизни и профессиональной деятельности;</w:t>
            </w:r>
          </w:p>
          <w:p w14:paraId="0DC71856" w14:textId="77777777" w:rsidR="00E035BE" w:rsidRPr="00DA490D" w:rsidRDefault="00E035BE" w:rsidP="00E035BE">
            <w:pPr>
              <w:numPr>
                <w:ilvl w:val="0"/>
                <w:numId w:val="2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творчески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  <w:p w14:paraId="29FD5B9B" w14:textId="77777777" w:rsidR="00E035BE" w:rsidRPr="00DA490D" w:rsidRDefault="00E035BE" w:rsidP="00E03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УК-7.3 владеть: </w:t>
            </w:r>
          </w:p>
          <w:p w14:paraId="6796C06E" w14:textId="0D709481" w:rsidR="00E05A01" w:rsidRPr="00EF0A7E" w:rsidRDefault="00E035BE" w:rsidP="00EF0A7E">
            <w:pPr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средствами и методами укрепления индивидуального здоровья, физического самосовершенствования</w:t>
            </w:r>
          </w:p>
        </w:tc>
      </w:tr>
    </w:tbl>
    <w:p w14:paraId="1F2DF083" w14:textId="77777777" w:rsidR="0070438D" w:rsidRPr="00AC28D2" w:rsidRDefault="00516213" w:rsidP="00516213">
      <w:pPr>
        <w:rPr>
          <w:rFonts w:ascii="Times New Roman" w:hAnsi="Times New Roman" w:cs="Times New Roman"/>
          <w:b/>
          <w:sz w:val="24"/>
          <w:szCs w:val="24"/>
        </w:rPr>
      </w:pPr>
      <w:r w:rsidRPr="00AC28D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70438D" w:rsidRPr="00AC28D2">
        <w:rPr>
          <w:rFonts w:ascii="Times New Roman" w:hAnsi="Times New Roman" w:cs="Times New Roman"/>
          <w:b/>
          <w:sz w:val="24"/>
          <w:szCs w:val="24"/>
        </w:rPr>
        <w:t xml:space="preserve">СТРУКТУРА И СОДЕРЖАНИЕ </w:t>
      </w:r>
      <w:r w:rsidR="0031633E" w:rsidRPr="00AC28D2">
        <w:rPr>
          <w:rFonts w:ascii="Times New Roman" w:hAnsi="Times New Roman" w:cs="Times New Roman"/>
          <w:b/>
          <w:sz w:val="24"/>
          <w:szCs w:val="24"/>
        </w:rPr>
        <w:t xml:space="preserve">УЧЕБНОЙ </w:t>
      </w:r>
      <w:r w:rsidR="0070438D" w:rsidRPr="00AC28D2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="0031633E" w:rsidRPr="00AC28D2">
        <w:rPr>
          <w:rFonts w:ascii="Times New Roman" w:hAnsi="Times New Roman" w:cs="Times New Roman"/>
          <w:b/>
          <w:sz w:val="24"/>
          <w:szCs w:val="24"/>
        </w:rPr>
        <w:t xml:space="preserve"> (МОДУЛЯ)</w:t>
      </w:r>
    </w:p>
    <w:p w14:paraId="6C411EF5" w14:textId="77777777" w:rsidR="00E46222" w:rsidRDefault="0031633E" w:rsidP="00877B74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28D2">
        <w:rPr>
          <w:rFonts w:ascii="Times New Roman" w:hAnsi="Times New Roman" w:cs="Times New Roman"/>
          <w:sz w:val="24"/>
          <w:szCs w:val="24"/>
        </w:rPr>
        <w:t>2.1. Об</w:t>
      </w:r>
      <w:r w:rsidR="00AC5665" w:rsidRPr="00AC28D2">
        <w:rPr>
          <w:rFonts w:ascii="Times New Roman" w:hAnsi="Times New Roman" w:cs="Times New Roman"/>
          <w:sz w:val="24"/>
          <w:szCs w:val="24"/>
        </w:rPr>
        <w:t>ъем учебной дисциплины (модуля)</w:t>
      </w:r>
      <w:r w:rsidR="0024190A" w:rsidRPr="00AC28D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FAE77A0" w14:textId="1C5BDF13" w:rsidR="00E46222" w:rsidRPr="00E46222" w:rsidRDefault="0024190A" w:rsidP="00E46222">
      <w:pPr>
        <w:pStyle w:val="a3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AC28D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5127A">
        <w:rPr>
          <w:rFonts w:ascii="Times New Roman" w:eastAsia="Calibri" w:hAnsi="Times New Roman" w:cs="Times New Roman"/>
          <w:sz w:val="24"/>
          <w:szCs w:val="24"/>
        </w:rPr>
        <w:t xml:space="preserve">Объем </w:t>
      </w:r>
      <w:r w:rsidR="00E46222" w:rsidRPr="00E462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6222" w:rsidRPr="00E4622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«</w:t>
      </w:r>
      <w:r w:rsidR="00E46222" w:rsidRPr="00E462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Элективные </w:t>
      </w:r>
      <w:r w:rsidR="0085127A">
        <w:rPr>
          <w:rFonts w:ascii="Times New Roman" w:eastAsia="Calibri" w:hAnsi="Times New Roman" w:cs="Times New Roman"/>
          <w:sz w:val="24"/>
          <w:szCs w:val="24"/>
          <w:lang w:eastAsia="ru-RU"/>
        </w:rPr>
        <w:t>дисциплины (модули)</w:t>
      </w:r>
      <w:r w:rsidR="0085127A" w:rsidRPr="00DA4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46222" w:rsidRPr="00E462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физической культуре и спорту</w:t>
      </w:r>
      <w:r w:rsidR="00E46222" w:rsidRPr="00E4622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» </w:t>
      </w:r>
      <w:r w:rsidR="00E46222" w:rsidRPr="00E46222">
        <w:rPr>
          <w:rFonts w:ascii="Times New Roman" w:eastAsia="Calibri" w:hAnsi="Times New Roman" w:cs="Times New Roman"/>
          <w:sz w:val="24"/>
          <w:szCs w:val="24"/>
        </w:rPr>
        <w:t>составляет 328 часов:</w:t>
      </w:r>
    </w:p>
    <w:p w14:paraId="603012BF" w14:textId="194D7E43" w:rsidR="00323FDF" w:rsidRPr="00AC28D2" w:rsidRDefault="0024190A" w:rsidP="00877B74">
      <w:pPr>
        <w:pStyle w:val="a3"/>
        <w:spacing w:after="0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28D2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tbl>
      <w:tblPr>
        <w:tblStyle w:val="5"/>
        <w:tblW w:w="98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42"/>
        <w:gridCol w:w="2155"/>
        <w:gridCol w:w="1463"/>
        <w:gridCol w:w="1463"/>
        <w:gridCol w:w="1463"/>
      </w:tblGrid>
      <w:tr w:rsidR="00161DBF" w:rsidRPr="00161DBF" w14:paraId="5B789C48" w14:textId="77777777" w:rsidTr="00EF0A7E">
        <w:trPr>
          <w:trHeight w:val="548"/>
        </w:trPr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03FA" w14:textId="77777777" w:rsidR="00161DBF" w:rsidRPr="00161DBF" w:rsidRDefault="00161DBF" w:rsidP="00161DBF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7705" w14:textId="77777777" w:rsidR="00161DBF" w:rsidRPr="00161DBF" w:rsidRDefault="00161DBF" w:rsidP="00161DBF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bCs/>
                <w:sz w:val="24"/>
                <w:szCs w:val="24"/>
              </w:rPr>
              <w:t>Всего,</w:t>
            </w:r>
          </w:p>
          <w:p w14:paraId="2ACDD58E" w14:textId="77777777" w:rsidR="00161DBF" w:rsidRPr="00161DBF" w:rsidRDefault="00161DBF" w:rsidP="00161DBF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  <w:p w14:paraId="35868127" w14:textId="77777777" w:rsidR="00161DBF" w:rsidRPr="00161DBF" w:rsidRDefault="00161DBF" w:rsidP="00161D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158379" w14:textId="77777777" w:rsidR="00161DBF" w:rsidRPr="00161DBF" w:rsidRDefault="00161DBF" w:rsidP="00161DBF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6550" w14:textId="77777777" w:rsidR="00161DBF" w:rsidRPr="00161DBF" w:rsidRDefault="00161DBF" w:rsidP="00161DBF">
            <w:r w:rsidRPr="00161DBF">
              <w:rPr>
                <w:rFonts w:ascii="Times New Roman" w:hAnsi="Times New Roman"/>
                <w:b/>
                <w:sz w:val="24"/>
                <w:szCs w:val="24"/>
              </w:rPr>
              <w:t>Очная форма</w:t>
            </w:r>
          </w:p>
        </w:tc>
      </w:tr>
      <w:tr w:rsidR="00161DBF" w:rsidRPr="00161DBF" w14:paraId="6FAE07A7" w14:textId="77777777" w:rsidTr="00EF0A7E">
        <w:trPr>
          <w:trHeight w:val="560"/>
        </w:trPr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576A" w14:textId="77777777" w:rsidR="00161DBF" w:rsidRPr="00161DBF" w:rsidRDefault="00161DBF" w:rsidP="00161D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4E82" w14:textId="77777777" w:rsidR="00161DBF" w:rsidRPr="00161DBF" w:rsidRDefault="00161DBF" w:rsidP="00161D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9244" w14:textId="77777777" w:rsidR="00161DBF" w:rsidRPr="00161DBF" w:rsidRDefault="00161DBF" w:rsidP="00161DBF">
            <w:r w:rsidRPr="00161DBF">
              <w:rPr>
                <w:rFonts w:ascii="Times New Roman" w:hAnsi="Times New Roman"/>
                <w:b/>
                <w:sz w:val="24"/>
                <w:szCs w:val="24"/>
              </w:rPr>
              <w:t>Курс, часов</w:t>
            </w:r>
          </w:p>
        </w:tc>
      </w:tr>
      <w:tr w:rsidR="00161DBF" w:rsidRPr="00161DBF" w14:paraId="12F471CD" w14:textId="77777777" w:rsidTr="00EF0A7E">
        <w:trPr>
          <w:trHeight w:val="131"/>
        </w:trPr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806B" w14:textId="77777777" w:rsidR="00161DBF" w:rsidRPr="00161DBF" w:rsidRDefault="00161DBF" w:rsidP="00161D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27D0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bCs/>
                <w:sz w:val="24"/>
                <w:szCs w:val="24"/>
              </w:rPr>
              <w:t>Очная форма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5771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64A4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B235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61DBF" w:rsidRPr="00161DBF" w14:paraId="72BCF0CA" w14:textId="77777777" w:rsidTr="00EF0A7E">
        <w:trPr>
          <w:trHeight w:val="1726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7115" w14:textId="77777777" w:rsidR="00161DBF" w:rsidRPr="00161DBF" w:rsidRDefault="00161DBF" w:rsidP="00161DB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sz w:val="24"/>
                <w:szCs w:val="24"/>
              </w:rPr>
              <w:t>Аудиторная работа обучающихся с преподавателем (по видам учебных занятий), всего в том числе: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0188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7C26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8B0E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7C57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</w:tc>
      </w:tr>
      <w:tr w:rsidR="00161DBF" w:rsidRPr="00161DBF" w14:paraId="48828D29" w14:textId="77777777" w:rsidTr="00EF0A7E">
        <w:trPr>
          <w:trHeight w:val="462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77C2" w14:textId="77777777" w:rsidR="00161DBF" w:rsidRPr="00161DBF" w:rsidRDefault="00161DBF" w:rsidP="00161D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sz w:val="24"/>
                <w:szCs w:val="24"/>
              </w:rPr>
              <w:t>Лекции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296B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9C7B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CD6A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0DDD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61DBF" w:rsidRPr="00161DBF" w14:paraId="2F380A3C" w14:textId="77777777" w:rsidTr="00EF0A7E">
        <w:trPr>
          <w:trHeight w:val="55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285F" w14:textId="77777777" w:rsidR="00161DBF" w:rsidRPr="00161DBF" w:rsidRDefault="00161DBF" w:rsidP="00161D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В том числе,  практическая подготовка (ЛПП)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B37B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4FE6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F8B5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FC8A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DBF" w:rsidRPr="00161DBF" w14:paraId="245AB77C" w14:textId="77777777" w:rsidTr="00EF0A7E">
        <w:trPr>
          <w:trHeight w:val="55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59F2" w14:textId="77777777" w:rsidR="00161DBF" w:rsidRPr="00161DBF" w:rsidRDefault="00161DBF" w:rsidP="00161DB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4A98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6D1C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6E04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54B0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</w:tc>
      </w:tr>
      <w:tr w:rsidR="00161DBF" w:rsidRPr="00161DBF" w14:paraId="3C7533B5" w14:textId="77777777" w:rsidTr="00EF0A7E">
        <w:trPr>
          <w:trHeight w:val="870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D7D4" w14:textId="77777777" w:rsidR="00161DBF" w:rsidRPr="00161DBF" w:rsidRDefault="00161DBF" w:rsidP="00161D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В том числе,  практическая подготовка (ПЗПП)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BA4E" w14:textId="6269BC86" w:rsidR="00161DBF" w:rsidRPr="00161DBF" w:rsidRDefault="0085769F" w:rsidP="00161D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1775" w14:textId="782C88DF" w:rsidR="00161DBF" w:rsidRPr="00161DBF" w:rsidRDefault="0085769F" w:rsidP="00161D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A42A" w14:textId="0F5E5752" w:rsidR="00161DBF" w:rsidRPr="00161DBF" w:rsidRDefault="0085769F" w:rsidP="00161D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D617" w14:textId="4A67CA78" w:rsidR="00161DBF" w:rsidRPr="00161DBF" w:rsidRDefault="0085769F" w:rsidP="00161D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61DBF" w:rsidRPr="00161DBF" w14:paraId="6118297E" w14:textId="77777777" w:rsidTr="00EF0A7E">
        <w:trPr>
          <w:trHeight w:val="1128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6A43" w14:textId="77777777" w:rsidR="00161DBF" w:rsidRPr="00161DBF" w:rsidRDefault="00161DBF" w:rsidP="00161DB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sz w:val="24"/>
                <w:szCs w:val="24"/>
              </w:rPr>
              <w:t>Лабораторные работы (ЛР)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7F6D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78CD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2237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9EB4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161DBF" w:rsidRPr="00161DBF" w14:paraId="219E3EC7" w14:textId="77777777" w:rsidTr="00EF0A7E">
        <w:trPr>
          <w:trHeight w:val="570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B943" w14:textId="77777777" w:rsidR="00161DBF" w:rsidRPr="00161DBF" w:rsidRDefault="00161DBF" w:rsidP="00161D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В том числе,  практическая подготовка (ЛРПП)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2E28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A73F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F940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CC29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61DBF" w:rsidRPr="00161DBF" w14:paraId="6D29AE90" w14:textId="77777777" w:rsidTr="00EF0A7E">
        <w:trPr>
          <w:trHeight w:val="462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1D4D" w14:textId="77777777" w:rsidR="00161DBF" w:rsidRPr="00161DBF" w:rsidRDefault="00161DBF" w:rsidP="00161DB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(</w:t>
            </w:r>
            <w:proofErr w:type="gramStart"/>
            <w:r w:rsidRPr="00161DBF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proofErr w:type="gramEnd"/>
            <w:r w:rsidRPr="00161DB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F7FA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05F6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ADE4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09E1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161DBF" w:rsidRPr="00161DBF" w14:paraId="0428BA6D" w14:textId="77777777" w:rsidTr="00EF0A7E">
        <w:trPr>
          <w:trHeight w:val="462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C27F" w14:textId="77777777" w:rsidR="00161DBF" w:rsidRPr="00161DBF" w:rsidRDefault="00161DBF" w:rsidP="00161D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В том числе,  практическая подготовка (СРПП)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6976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C04B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AA5A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25DE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61DBF" w:rsidRPr="00161DBF" w14:paraId="2DC1B3F5" w14:textId="77777777" w:rsidTr="00EF0A7E">
        <w:trPr>
          <w:trHeight w:val="462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95FB" w14:textId="77777777" w:rsidR="00161DBF" w:rsidRPr="00161DBF" w:rsidRDefault="00161DBF" w:rsidP="00161DB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(подготовка и сдача), всего: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825E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353B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CD30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591E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61DBF" w:rsidRPr="00161DBF" w14:paraId="47D1DC86" w14:textId="77777777" w:rsidTr="00EF0A7E">
        <w:trPr>
          <w:trHeight w:val="462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9298" w14:textId="77777777" w:rsidR="00161DBF" w:rsidRPr="00161DBF" w:rsidRDefault="00161DBF" w:rsidP="00161D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D431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491F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04A0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4A37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1DBF" w:rsidRPr="00161DBF" w14:paraId="0C5E3F33" w14:textId="77777777" w:rsidTr="00EF0A7E">
        <w:trPr>
          <w:trHeight w:val="1501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1146" w14:textId="77777777" w:rsidR="00161DBF" w:rsidRPr="00161DBF" w:rsidRDefault="00161DBF" w:rsidP="00161D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  <w:p w14:paraId="2E548266" w14:textId="77777777" w:rsidR="00161DBF" w:rsidRPr="00161DBF" w:rsidRDefault="00161DBF" w:rsidP="00161D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 xml:space="preserve">Общая трудоемкость учебной дисциплины </w:t>
            </w:r>
          </w:p>
          <w:p w14:paraId="7B1B3FF8" w14:textId="77777777" w:rsidR="00161DBF" w:rsidRPr="00161DBF" w:rsidRDefault="00161DBF" w:rsidP="00161D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(в часах, зачетных единицах)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00C8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E3E1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108 часов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05CD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110 часов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8C39" w14:textId="77777777" w:rsidR="00161DBF" w:rsidRPr="00161DBF" w:rsidRDefault="00161DBF" w:rsidP="00161D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110 часов</w:t>
            </w:r>
          </w:p>
        </w:tc>
      </w:tr>
    </w:tbl>
    <w:p w14:paraId="7B62D751" w14:textId="19EB4AC5" w:rsidR="00877B74" w:rsidRPr="00AC28D2" w:rsidRDefault="00877B74" w:rsidP="00877B74">
      <w:pPr>
        <w:pStyle w:val="a3"/>
        <w:spacing w:after="0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7102D50" w14:textId="77777777" w:rsidR="00877B74" w:rsidRDefault="00877B74" w:rsidP="00877B74">
      <w:pPr>
        <w:pStyle w:val="a3"/>
        <w:spacing w:after="0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2FDC1C6" w14:textId="77777777" w:rsidR="00EF0A7E" w:rsidRDefault="00EF0A7E" w:rsidP="00877B74">
      <w:pPr>
        <w:pStyle w:val="a3"/>
        <w:spacing w:after="0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BFFA983" w14:textId="77777777" w:rsidR="00EF0A7E" w:rsidRPr="00AC28D2" w:rsidRDefault="00EF0A7E" w:rsidP="00877B74">
      <w:pPr>
        <w:pStyle w:val="a3"/>
        <w:spacing w:after="0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F4C191B" w14:textId="77777777" w:rsidR="00323FDF" w:rsidRPr="00AC28D2" w:rsidRDefault="00323FDF" w:rsidP="00F55241">
      <w:pPr>
        <w:pStyle w:val="a3"/>
        <w:ind w:left="108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3039003" w14:textId="655A0FBD" w:rsidR="00B25B4F" w:rsidRPr="00AC28D2" w:rsidRDefault="0070438D" w:rsidP="00B25B4F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C28D2">
        <w:rPr>
          <w:rFonts w:ascii="Times New Roman" w:hAnsi="Times New Roman" w:cs="Times New Roman"/>
          <w:b/>
          <w:sz w:val="24"/>
          <w:szCs w:val="24"/>
        </w:rPr>
        <w:t>Содержани</w:t>
      </w:r>
      <w:r w:rsidR="00C95297" w:rsidRPr="00AC28D2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31633E" w:rsidRPr="00AC28D2">
        <w:rPr>
          <w:rFonts w:ascii="Times New Roman" w:hAnsi="Times New Roman" w:cs="Times New Roman"/>
          <w:b/>
          <w:sz w:val="24"/>
          <w:szCs w:val="24"/>
        </w:rPr>
        <w:t xml:space="preserve">разделов учебной </w:t>
      </w:r>
      <w:r w:rsidR="00C95297" w:rsidRPr="00AC28D2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="0031633E" w:rsidRPr="00AC28D2">
        <w:rPr>
          <w:rFonts w:ascii="Times New Roman" w:hAnsi="Times New Roman" w:cs="Times New Roman"/>
          <w:b/>
          <w:sz w:val="24"/>
          <w:szCs w:val="24"/>
        </w:rPr>
        <w:t xml:space="preserve"> (модуля)</w:t>
      </w:r>
    </w:p>
    <w:p w14:paraId="4B1AC57D" w14:textId="3010E3E7" w:rsidR="00B25B4F" w:rsidRPr="00AC28D2" w:rsidRDefault="003D5CA5" w:rsidP="00B25B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28D2">
        <w:rPr>
          <w:rFonts w:ascii="Times New Roman" w:hAnsi="Times New Roman" w:cs="Times New Roman"/>
          <w:bCs/>
          <w:sz w:val="24"/>
          <w:szCs w:val="24"/>
        </w:rPr>
        <w:t xml:space="preserve">Студенты основной группы здоровья </w:t>
      </w:r>
    </w:p>
    <w:p w14:paraId="1303D62F" w14:textId="77777777" w:rsidR="003D5CA5" w:rsidRPr="00AC28D2" w:rsidRDefault="003D5CA5" w:rsidP="00B25B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77" w:type="dxa"/>
        <w:tblLook w:val="04A0" w:firstRow="1" w:lastRow="0" w:firstColumn="1" w:lastColumn="0" w:noHBand="0" w:noVBand="1"/>
      </w:tblPr>
      <w:tblGrid>
        <w:gridCol w:w="1103"/>
        <w:gridCol w:w="3037"/>
        <w:gridCol w:w="3591"/>
        <w:gridCol w:w="1946"/>
      </w:tblGrid>
      <w:tr w:rsidR="00B25B4F" w:rsidRPr="00AC28D2" w14:paraId="27461E94" w14:textId="77777777" w:rsidTr="00E035BE">
        <w:trPr>
          <w:trHeight w:val="1188"/>
        </w:trPr>
        <w:tc>
          <w:tcPr>
            <w:tcW w:w="1103" w:type="dxa"/>
          </w:tcPr>
          <w:p w14:paraId="5991F513" w14:textId="77777777" w:rsidR="00B25B4F" w:rsidRPr="009F2B61" w:rsidRDefault="00B25B4F" w:rsidP="00E035B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B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F73C786" w14:textId="77777777" w:rsidR="00B25B4F" w:rsidRPr="009F2B61" w:rsidRDefault="00B25B4F" w:rsidP="00E035B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F2B6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F2B6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37" w:type="dxa"/>
          </w:tcPr>
          <w:p w14:paraId="27BA2F8E" w14:textId="77777777" w:rsidR="00B25B4F" w:rsidRPr="009F2B61" w:rsidRDefault="00B25B4F" w:rsidP="00E035B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B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(темы)</w:t>
            </w:r>
          </w:p>
        </w:tc>
        <w:tc>
          <w:tcPr>
            <w:tcW w:w="3591" w:type="dxa"/>
          </w:tcPr>
          <w:p w14:paraId="2CBF2631" w14:textId="77777777" w:rsidR="00B25B4F" w:rsidRPr="009F2B61" w:rsidRDefault="00B25B4F" w:rsidP="00E035B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раздела </w:t>
            </w:r>
          </w:p>
          <w:p w14:paraId="3C28E3D8" w14:textId="77777777" w:rsidR="00B25B4F" w:rsidRPr="009F2B61" w:rsidRDefault="00B25B4F" w:rsidP="00E035B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B61">
              <w:rPr>
                <w:rFonts w:ascii="Times New Roman" w:hAnsi="Times New Roman" w:cs="Times New Roman"/>
                <w:b/>
                <w:sz w:val="24"/>
                <w:szCs w:val="24"/>
              </w:rPr>
              <w:t>(тематика занятий)</w:t>
            </w:r>
          </w:p>
        </w:tc>
        <w:tc>
          <w:tcPr>
            <w:tcW w:w="1946" w:type="dxa"/>
          </w:tcPr>
          <w:p w14:paraId="07B9983C" w14:textId="77777777" w:rsidR="00B25B4F" w:rsidRPr="009F2B61" w:rsidRDefault="00B25B4F" w:rsidP="00E035B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B61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  <w:p w14:paraId="7611E333" w14:textId="77777777" w:rsidR="00B25B4F" w:rsidRPr="009F2B61" w:rsidRDefault="00B25B4F" w:rsidP="00E035B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B61">
              <w:rPr>
                <w:rFonts w:ascii="Times New Roman" w:hAnsi="Times New Roman" w:cs="Times New Roman"/>
                <w:b/>
                <w:sz w:val="24"/>
                <w:szCs w:val="24"/>
              </w:rPr>
              <w:t>(индекс)</w:t>
            </w:r>
          </w:p>
        </w:tc>
      </w:tr>
      <w:tr w:rsidR="00B25B4F" w:rsidRPr="00AC28D2" w14:paraId="4F89BB17" w14:textId="77777777" w:rsidTr="00E035BE">
        <w:trPr>
          <w:trHeight w:val="1511"/>
        </w:trPr>
        <w:tc>
          <w:tcPr>
            <w:tcW w:w="1103" w:type="dxa"/>
          </w:tcPr>
          <w:p w14:paraId="480FE1C4" w14:textId="77777777" w:rsidR="00B25B4F" w:rsidRPr="00AC28D2" w:rsidRDefault="00B25B4F" w:rsidP="00E035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 раздел</w:t>
            </w:r>
          </w:p>
        </w:tc>
        <w:tc>
          <w:tcPr>
            <w:tcW w:w="3037" w:type="dxa"/>
          </w:tcPr>
          <w:p w14:paraId="2454F96A" w14:textId="59F62164" w:rsidR="00B25B4F" w:rsidRPr="00AC28D2" w:rsidRDefault="008B6F84" w:rsidP="00E0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3591" w:type="dxa"/>
          </w:tcPr>
          <w:p w14:paraId="6AF12FD9" w14:textId="6C157DE7" w:rsidR="00B25B4F" w:rsidRPr="00AC28D2" w:rsidRDefault="008B6F84" w:rsidP="00E035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Основы техники безопасности на занятиях по легкой атлетике. Техника выполнения упражнений в беге на короткие, средние и длинные дистанции, челночный бег (3х10), техника выполнения прыжков в длину с места.</w:t>
            </w:r>
          </w:p>
        </w:tc>
        <w:tc>
          <w:tcPr>
            <w:tcW w:w="1946" w:type="dxa"/>
          </w:tcPr>
          <w:p w14:paraId="41C57797" w14:textId="2F3F0E5E" w:rsidR="00B25B4F" w:rsidRPr="00AC28D2" w:rsidRDefault="00B25B4F" w:rsidP="00E035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bCs/>
                <w:sz w:val="24"/>
                <w:szCs w:val="24"/>
              </w:rPr>
              <w:t>УК-7</w:t>
            </w:r>
          </w:p>
        </w:tc>
      </w:tr>
      <w:tr w:rsidR="008B6F84" w:rsidRPr="00AC28D2" w14:paraId="3FDD11D7" w14:textId="77777777" w:rsidTr="00E035BE">
        <w:trPr>
          <w:trHeight w:val="1511"/>
        </w:trPr>
        <w:tc>
          <w:tcPr>
            <w:tcW w:w="1103" w:type="dxa"/>
          </w:tcPr>
          <w:p w14:paraId="6C4C6A08" w14:textId="3B3C8898" w:rsidR="008B6F84" w:rsidRPr="00AC28D2" w:rsidRDefault="008B6F84" w:rsidP="008B6F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 раздел</w:t>
            </w:r>
          </w:p>
        </w:tc>
        <w:tc>
          <w:tcPr>
            <w:tcW w:w="3037" w:type="dxa"/>
          </w:tcPr>
          <w:p w14:paraId="4A8CB8A2" w14:textId="1C511439" w:rsidR="008B6F84" w:rsidRPr="00AC28D2" w:rsidRDefault="008B6F84" w:rsidP="008B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3591" w:type="dxa"/>
          </w:tcPr>
          <w:p w14:paraId="1393EA4F" w14:textId="6D81A2D9" w:rsidR="008B6F84" w:rsidRPr="00AC28D2" w:rsidRDefault="008B6F84" w:rsidP="008B6F84">
            <w:pPr>
              <w:pStyle w:val="a3"/>
              <w:ind w:left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Правила игры и техника безопасности игры в волейбол. Стойки, перемещения. Передача мяча. Упражнения по технике. Сочетание способов перемещения. Прием мяча двумя руками снизу и сверху. Прием мяча и подача. Подача мяча: нижняя и верхняя.</w:t>
            </w:r>
          </w:p>
        </w:tc>
        <w:tc>
          <w:tcPr>
            <w:tcW w:w="1946" w:type="dxa"/>
          </w:tcPr>
          <w:p w14:paraId="2C9088CE" w14:textId="499DCF41" w:rsidR="008B6F84" w:rsidRPr="00AC28D2" w:rsidRDefault="008B6F84" w:rsidP="008B6F84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bCs/>
                <w:sz w:val="24"/>
                <w:szCs w:val="24"/>
              </w:rPr>
              <w:t>УК-7</w:t>
            </w:r>
          </w:p>
        </w:tc>
      </w:tr>
      <w:tr w:rsidR="008B6F84" w:rsidRPr="00AC28D2" w14:paraId="5762E292" w14:textId="77777777" w:rsidTr="00E035BE">
        <w:trPr>
          <w:trHeight w:val="1511"/>
        </w:trPr>
        <w:tc>
          <w:tcPr>
            <w:tcW w:w="1103" w:type="dxa"/>
          </w:tcPr>
          <w:p w14:paraId="62549805" w14:textId="2EE6F8D5" w:rsidR="008B6F84" w:rsidRPr="00AC28D2" w:rsidRDefault="008B6F84" w:rsidP="008B6F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 раздел</w:t>
            </w:r>
          </w:p>
        </w:tc>
        <w:tc>
          <w:tcPr>
            <w:tcW w:w="3037" w:type="dxa"/>
          </w:tcPr>
          <w:p w14:paraId="6DE4D38D" w14:textId="77777777" w:rsidR="008B6F84" w:rsidRPr="00AC28D2" w:rsidRDefault="008B6F84" w:rsidP="008B6F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Атлетическая</w:t>
            </w:r>
            <w:proofErr w:type="gramEnd"/>
          </w:p>
          <w:p w14:paraId="6258F4A5" w14:textId="7E94AFB2" w:rsidR="008B6F84" w:rsidRPr="00AC28D2" w:rsidRDefault="008B6F84" w:rsidP="008B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3591" w:type="dxa"/>
          </w:tcPr>
          <w:p w14:paraId="09AE4F50" w14:textId="29253A06" w:rsidR="008B6F84" w:rsidRPr="00AC28D2" w:rsidRDefault="008B6F84" w:rsidP="008B6F84">
            <w:pPr>
              <w:pStyle w:val="a3"/>
              <w:ind w:left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Основы техники безопасности на занятиях. Упражнения для воспитания силы: упражнения с отягощением, соответствующим собственному весу, весу партнера и его противодействию, с сопротивлением упругих предметов (эспандеры и резиновые амортизаторы), с отягощением (гантели, набивные мячи).</w:t>
            </w:r>
          </w:p>
        </w:tc>
        <w:tc>
          <w:tcPr>
            <w:tcW w:w="1946" w:type="dxa"/>
          </w:tcPr>
          <w:p w14:paraId="7F255CB7" w14:textId="7654D79F" w:rsidR="008B6F84" w:rsidRPr="00AC28D2" w:rsidRDefault="008B6F84" w:rsidP="008B6F84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bCs/>
                <w:sz w:val="24"/>
                <w:szCs w:val="24"/>
              </w:rPr>
              <w:t>УК-7</w:t>
            </w:r>
          </w:p>
        </w:tc>
      </w:tr>
      <w:tr w:rsidR="008B6F84" w:rsidRPr="00AC28D2" w14:paraId="378D3E12" w14:textId="77777777" w:rsidTr="00E035BE">
        <w:trPr>
          <w:trHeight w:val="1511"/>
        </w:trPr>
        <w:tc>
          <w:tcPr>
            <w:tcW w:w="1103" w:type="dxa"/>
          </w:tcPr>
          <w:p w14:paraId="37350461" w14:textId="5CC522CB" w:rsidR="008B6F84" w:rsidRPr="00AC28D2" w:rsidRDefault="008B6F84" w:rsidP="008B6F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4 раздел</w:t>
            </w:r>
          </w:p>
        </w:tc>
        <w:tc>
          <w:tcPr>
            <w:tcW w:w="3037" w:type="dxa"/>
          </w:tcPr>
          <w:p w14:paraId="07F5DCA0" w14:textId="11D4A3A2" w:rsidR="008B6F84" w:rsidRPr="00AC28D2" w:rsidRDefault="008B6F84" w:rsidP="008B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3591" w:type="dxa"/>
          </w:tcPr>
          <w:p w14:paraId="2596482F" w14:textId="77777777" w:rsidR="008B6F84" w:rsidRPr="00AC28D2" w:rsidRDefault="008B6F84" w:rsidP="008B6F8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игры в баскетбол. </w:t>
            </w:r>
          </w:p>
          <w:p w14:paraId="115BEDBF" w14:textId="77777777" w:rsidR="008B6F84" w:rsidRPr="00AC28D2" w:rsidRDefault="008B6F84" w:rsidP="008B6F8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с баскетбольным мячом. Ведение мяча, ловля и передача мяча. Упражнения по технике. Вырывание, выбивание, перехват мяча. Бросок мяча с места.  </w:t>
            </w:r>
          </w:p>
          <w:p w14:paraId="0EBC747C" w14:textId="77777777" w:rsidR="008B6F84" w:rsidRPr="00AC28D2" w:rsidRDefault="008B6F84" w:rsidP="008B6F8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Штрафной бросок.</w:t>
            </w:r>
          </w:p>
          <w:p w14:paraId="7E1DA25D" w14:textId="6ECD6015" w:rsidR="008B6F84" w:rsidRPr="00AC28D2" w:rsidRDefault="008B6F84" w:rsidP="008B6F84">
            <w:pPr>
              <w:pStyle w:val="a3"/>
              <w:ind w:left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бросков и ловля мяча. Тактика нападения и защиты. Игровые упражнения. Двухсторонняя игра с применением освоенных элементов техники. </w:t>
            </w:r>
          </w:p>
        </w:tc>
        <w:tc>
          <w:tcPr>
            <w:tcW w:w="1946" w:type="dxa"/>
          </w:tcPr>
          <w:p w14:paraId="51EACB7C" w14:textId="2FE0E513" w:rsidR="008B6F84" w:rsidRPr="00AC28D2" w:rsidRDefault="008B6F84" w:rsidP="008B6F84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bCs/>
                <w:sz w:val="24"/>
                <w:szCs w:val="24"/>
              </w:rPr>
              <w:t>УК-7</w:t>
            </w:r>
          </w:p>
        </w:tc>
      </w:tr>
      <w:tr w:rsidR="008B6F84" w:rsidRPr="00AC28D2" w14:paraId="0CF0DA0E" w14:textId="77777777" w:rsidTr="00E035BE">
        <w:trPr>
          <w:trHeight w:val="1511"/>
        </w:trPr>
        <w:tc>
          <w:tcPr>
            <w:tcW w:w="1103" w:type="dxa"/>
          </w:tcPr>
          <w:p w14:paraId="621D4D29" w14:textId="1FCF0A45" w:rsidR="008B6F84" w:rsidRPr="00AC28D2" w:rsidRDefault="008B6F84" w:rsidP="008B6F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5 раздел</w:t>
            </w:r>
          </w:p>
        </w:tc>
        <w:tc>
          <w:tcPr>
            <w:tcW w:w="3037" w:type="dxa"/>
          </w:tcPr>
          <w:p w14:paraId="19261243" w14:textId="64C9BA54" w:rsidR="008B6F84" w:rsidRPr="00AC28D2" w:rsidRDefault="008B6F84" w:rsidP="008B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3591" w:type="dxa"/>
          </w:tcPr>
          <w:p w14:paraId="64974B2F" w14:textId="29FE0A60" w:rsidR="008B6F84" w:rsidRPr="00AC28D2" w:rsidRDefault="008B6F84" w:rsidP="008B6F8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игре в мини-футбол. Исходные положения (стойки), перемещения. Выполнение ударов головой, на месте и в прыжке, ударов по воротам. Совершенствование техники владения мячом. Выполнение упражнений с отбором мяча, обманных движений. Техника передачи мяча. Техника ведения мяча. Техника игры в защите и нападении. Двухсторонняя игра с применением освоенных элементов техники.</w:t>
            </w:r>
          </w:p>
        </w:tc>
        <w:tc>
          <w:tcPr>
            <w:tcW w:w="1946" w:type="dxa"/>
          </w:tcPr>
          <w:p w14:paraId="1B2C48C8" w14:textId="61C0DC8C" w:rsidR="008B6F84" w:rsidRPr="00AC28D2" w:rsidRDefault="008B6F84" w:rsidP="008B6F84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bCs/>
                <w:sz w:val="24"/>
                <w:szCs w:val="24"/>
              </w:rPr>
              <w:t>УК-7</w:t>
            </w:r>
          </w:p>
        </w:tc>
      </w:tr>
    </w:tbl>
    <w:p w14:paraId="2EE74FA4" w14:textId="5CBC0868" w:rsidR="00C5048F" w:rsidRPr="00AC28D2" w:rsidRDefault="00C5048F" w:rsidP="00B25B4F">
      <w:pPr>
        <w:rPr>
          <w:rFonts w:ascii="Times New Roman" w:hAnsi="Times New Roman" w:cs="Times New Roman"/>
          <w:sz w:val="24"/>
          <w:szCs w:val="24"/>
        </w:rPr>
      </w:pPr>
    </w:p>
    <w:p w14:paraId="49D8B9C4" w14:textId="77777777" w:rsidR="00B25B4F" w:rsidRPr="00AC28D2" w:rsidRDefault="00B25B4F" w:rsidP="00B25B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28D2">
        <w:rPr>
          <w:rFonts w:ascii="Times New Roman" w:hAnsi="Times New Roman" w:cs="Times New Roman"/>
          <w:sz w:val="24"/>
          <w:szCs w:val="24"/>
        </w:rPr>
        <w:t>Студенты с ОВЗ (ПОДА)</w:t>
      </w:r>
    </w:p>
    <w:p w14:paraId="1A5B6906" w14:textId="77777777" w:rsidR="00B25B4F" w:rsidRPr="00AC28D2" w:rsidRDefault="00B25B4F" w:rsidP="00B25B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3969"/>
        <w:gridCol w:w="2092"/>
      </w:tblGrid>
      <w:tr w:rsidR="008B6F84" w:rsidRPr="00AC28D2" w14:paraId="390963A4" w14:textId="77777777" w:rsidTr="00E035BE">
        <w:tc>
          <w:tcPr>
            <w:tcW w:w="1242" w:type="dxa"/>
          </w:tcPr>
          <w:p w14:paraId="55390885" w14:textId="77777777" w:rsidR="008B6F84" w:rsidRPr="009F2B61" w:rsidRDefault="008B6F84" w:rsidP="00E035B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B61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2268" w:type="dxa"/>
          </w:tcPr>
          <w:p w14:paraId="0808C07E" w14:textId="77777777" w:rsidR="008B6F84" w:rsidRPr="009F2B61" w:rsidRDefault="008B6F84" w:rsidP="00E035B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B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(темы)</w:t>
            </w:r>
          </w:p>
        </w:tc>
        <w:tc>
          <w:tcPr>
            <w:tcW w:w="3969" w:type="dxa"/>
          </w:tcPr>
          <w:p w14:paraId="52CD6402" w14:textId="77777777" w:rsidR="008B6F84" w:rsidRPr="009F2B61" w:rsidRDefault="008B6F84" w:rsidP="00E03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B6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раздела</w:t>
            </w:r>
          </w:p>
          <w:p w14:paraId="2C829072" w14:textId="77777777" w:rsidR="008B6F84" w:rsidRPr="009F2B61" w:rsidRDefault="008B6F84" w:rsidP="00E035B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(тематика занятий)</w:t>
            </w:r>
          </w:p>
        </w:tc>
        <w:tc>
          <w:tcPr>
            <w:tcW w:w="2092" w:type="dxa"/>
          </w:tcPr>
          <w:p w14:paraId="27EC3896" w14:textId="77777777" w:rsidR="008B6F84" w:rsidRPr="009F2B61" w:rsidRDefault="008B6F84" w:rsidP="00E035B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B61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  <w:p w14:paraId="2C439DCC" w14:textId="77777777" w:rsidR="008B6F84" w:rsidRPr="009F2B61" w:rsidRDefault="008B6F84" w:rsidP="00E035B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B61">
              <w:rPr>
                <w:rFonts w:ascii="Times New Roman" w:hAnsi="Times New Roman" w:cs="Times New Roman"/>
                <w:b/>
                <w:sz w:val="24"/>
                <w:szCs w:val="24"/>
              </w:rPr>
              <w:t>(индекс)</w:t>
            </w:r>
          </w:p>
        </w:tc>
      </w:tr>
      <w:tr w:rsidR="008B6F84" w:rsidRPr="00AC28D2" w14:paraId="78E34E94" w14:textId="77777777" w:rsidTr="00E035BE">
        <w:tc>
          <w:tcPr>
            <w:tcW w:w="1242" w:type="dxa"/>
          </w:tcPr>
          <w:p w14:paraId="38405DD3" w14:textId="77777777" w:rsidR="008B6F84" w:rsidRPr="00AC28D2" w:rsidRDefault="008B6F84" w:rsidP="00E035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 раздел</w:t>
            </w:r>
          </w:p>
        </w:tc>
        <w:tc>
          <w:tcPr>
            <w:tcW w:w="2268" w:type="dxa"/>
          </w:tcPr>
          <w:p w14:paraId="185C39ED" w14:textId="77777777" w:rsidR="008B6F84" w:rsidRPr="00AC28D2" w:rsidRDefault="008B6F84" w:rsidP="00E035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Фитбол</w:t>
            </w:r>
            <w:proofErr w:type="spellEnd"/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-гимнастика</w:t>
            </w:r>
          </w:p>
        </w:tc>
        <w:tc>
          <w:tcPr>
            <w:tcW w:w="3969" w:type="dxa"/>
          </w:tcPr>
          <w:p w14:paraId="2526FD82" w14:textId="77777777" w:rsidR="008B6F84" w:rsidRPr="00AC28D2" w:rsidRDefault="008B6F84" w:rsidP="00E035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8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Общеразвивающие упражнения (</w:t>
            </w:r>
            <w:proofErr w:type="gramStart"/>
            <w:r w:rsidRPr="00AC28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ОРУ</w:t>
            </w:r>
            <w:proofErr w:type="gramEnd"/>
            <w:r w:rsidRPr="00AC28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) без предмета. </w:t>
            </w:r>
            <w:proofErr w:type="gramStart"/>
            <w:r w:rsidRPr="00AC28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ОРУ</w:t>
            </w:r>
            <w:proofErr w:type="gramEnd"/>
            <w:r w:rsidRPr="00AC28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 </w:t>
            </w:r>
            <w:proofErr w:type="spellStart"/>
            <w:r w:rsidRPr="00AC28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фитболом</w:t>
            </w:r>
            <w:proofErr w:type="spellEnd"/>
            <w:r w:rsidRPr="00AC28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Упражнения с использованием мяча как опоры. Упражнения с использованием мяча как предмет. Упражнения с использованием мяча как отягощение. Упражнения с использованием мяча как амортизатор, как </w:t>
            </w:r>
            <w:proofErr w:type="spellStart"/>
            <w:r w:rsidRPr="00AC28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массажер</w:t>
            </w:r>
            <w:proofErr w:type="spellEnd"/>
            <w:r w:rsidRPr="00AC28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, как препятствие.</w:t>
            </w:r>
          </w:p>
        </w:tc>
        <w:tc>
          <w:tcPr>
            <w:tcW w:w="2092" w:type="dxa"/>
          </w:tcPr>
          <w:p w14:paraId="63D837D8" w14:textId="072D22F2" w:rsidR="008B6F84" w:rsidRPr="00AC28D2" w:rsidRDefault="008B6F84" w:rsidP="008B6F84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AC28D2">
              <w:rPr>
                <w:rFonts w:ascii="Times New Roman" w:hAnsi="Times New Roman" w:cs="Times New Roman"/>
                <w:bCs/>
                <w:sz w:val="24"/>
                <w:szCs w:val="24"/>
              </w:rPr>
              <w:t>УК-7</w:t>
            </w:r>
          </w:p>
        </w:tc>
      </w:tr>
      <w:tr w:rsidR="008B6F84" w:rsidRPr="00AC28D2" w14:paraId="08123B7F" w14:textId="77777777" w:rsidTr="00E035BE">
        <w:tc>
          <w:tcPr>
            <w:tcW w:w="1242" w:type="dxa"/>
          </w:tcPr>
          <w:p w14:paraId="434A804C" w14:textId="77777777" w:rsidR="008B6F84" w:rsidRPr="00AC28D2" w:rsidRDefault="008B6F84" w:rsidP="00E035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 раздел</w:t>
            </w:r>
          </w:p>
        </w:tc>
        <w:tc>
          <w:tcPr>
            <w:tcW w:w="2268" w:type="dxa"/>
          </w:tcPr>
          <w:p w14:paraId="1C28B941" w14:textId="77777777" w:rsidR="008B6F84" w:rsidRPr="00AC28D2" w:rsidRDefault="008B6F84" w:rsidP="00E035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</w:t>
            </w:r>
          </w:p>
        </w:tc>
        <w:tc>
          <w:tcPr>
            <w:tcW w:w="3969" w:type="dxa"/>
          </w:tcPr>
          <w:p w14:paraId="6157BDB1" w14:textId="77777777" w:rsidR="008B6F84" w:rsidRPr="00AC28D2" w:rsidRDefault="008B6F84" w:rsidP="00E035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28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Общеразвивающие упражнения (ОРУ) без предметов и с предметами (мячами, гимнастическими палками), </w:t>
            </w: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 xml:space="preserve">корригирующие упражнения, </w:t>
            </w:r>
            <w:r w:rsidRPr="00AC28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суставная гимнастика,  упражнения дыхательной гимнастики, </w:t>
            </w: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ритмической гимнастики, упражнения с набивными мячами, упражнения на укрепление мышц спины, упражнения на осанку, упражнения с отягощением, упражнения на развитие гибкости, упражнения на развитие выносливости, </w:t>
            </w:r>
            <w:r w:rsidRPr="00AC28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элементы йоги.</w:t>
            </w:r>
            <w:proofErr w:type="gramEnd"/>
          </w:p>
        </w:tc>
        <w:tc>
          <w:tcPr>
            <w:tcW w:w="2092" w:type="dxa"/>
          </w:tcPr>
          <w:p w14:paraId="7E150949" w14:textId="15C55C39" w:rsidR="008B6F84" w:rsidRPr="00AC28D2" w:rsidRDefault="008B6F84" w:rsidP="008B6F84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bCs/>
                <w:sz w:val="24"/>
                <w:szCs w:val="24"/>
              </w:rPr>
              <w:t>УК-7</w:t>
            </w:r>
          </w:p>
        </w:tc>
      </w:tr>
      <w:tr w:rsidR="008B6F84" w:rsidRPr="00AC28D2" w14:paraId="792E8CF0" w14:textId="77777777" w:rsidTr="00E035BE">
        <w:tc>
          <w:tcPr>
            <w:tcW w:w="1242" w:type="dxa"/>
          </w:tcPr>
          <w:p w14:paraId="3E8121EC" w14:textId="77777777" w:rsidR="008B6F84" w:rsidRPr="00AC28D2" w:rsidRDefault="008B6F84" w:rsidP="00E035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 раздел</w:t>
            </w:r>
          </w:p>
        </w:tc>
        <w:tc>
          <w:tcPr>
            <w:tcW w:w="2268" w:type="dxa"/>
          </w:tcPr>
          <w:p w14:paraId="7AFF29B5" w14:textId="77777777" w:rsidR="008B6F84" w:rsidRPr="00AC28D2" w:rsidRDefault="008B6F84" w:rsidP="00E035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3969" w:type="dxa"/>
          </w:tcPr>
          <w:p w14:paraId="29EFEFD4" w14:textId="77777777" w:rsidR="008B6F84" w:rsidRPr="00AC28D2" w:rsidRDefault="008B6F84" w:rsidP="00E035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Упражнения без отягощения и предметов (силовые перемещения или статические напряжения).  Статические упражнения. Упражнения силового характера на перекладине, гимнастической стенке. Упражнения со штангой,  гантелями. Упражнения силового характера, выполняемые в парах, тройках.  Упражнения на тренажерах и специальных устройствах.  Армрестлинг.</w:t>
            </w:r>
          </w:p>
        </w:tc>
        <w:tc>
          <w:tcPr>
            <w:tcW w:w="2092" w:type="dxa"/>
          </w:tcPr>
          <w:p w14:paraId="74D06138" w14:textId="450CDFC6" w:rsidR="008B6F84" w:rsidRPr="00AC28D2" w:rsidRDefault="008B6F84" w:rsidP="008B6F8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28D2">
              <w:rPr>
                <w:rFonts w:ascii="Times New Roman" w:hAnsi="Times New Roman" w:cs="Times New Roman"/>
                <w:bCs/>
                <w:sz w:val="24"/>
                <w:szCs w:val="24"/>
              </w:rPr>
              <w:t>УК-7</w:t>
            </w:r>
          </w:p>
        </w:tc>
      </w:tr>
    </w:tbl>
    <w:p w14:paraId="349B6E06" w14:textId="77777777" w:rsidR="00B25B4F" w:rsidRPr="00AC28D2" w:rsidRDefault="00B25B4F" w:rsidP="00B25B4F">
      <w:pPr>
        <w:rPr>
          <w:rFonts w:ascii="Times New Roman" w:hAnsi="Times New Roman" w:cs="Times New Roman"/>
        </w:rPr>
      </w:pPr>
    </w:p>
    <w:p w14:paraId="2B8138F7" w14:textId="4679708E" w:rsidR="007043A8" w:rsidRDefault="0040731C" w:rsidP="00516213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9F2B61">
        <w:rPr>
          <w:rFonts w:ascii="Times New Roman" w:hAnsi="Times New Roman" w:cs="Times New Roman"/>
          <w:b/>
          <w:sz w:val="24"/>
          <w:szCs w:val="24"/>
        </w:rPr>
        <w:t>Разделы дисциплин</w:t>
      </w:r>
      <w:r w:rsidR="009F2B61" w:rsidRPr="009F2B61">
        <w:rPr>
          <w:rFonts w:ascii="Times New Roman" w:hAnsi="Times New Roman" w:cs="Times New Roman"/>
          <w:b/>
          <w:sz w:val="24"/>
          <w:szCs w:val="24"/>
        </w:rPr>
        <w:t>ы</w:t>
      </w:r>
      <w:r w:rsidRPr="009F2B61">
        <w:rPr>
          <w:rFonts w:ascii="Times New Roman" w:hAnsi="Times New Roman" w:cs="Times New Roman"/>
          <w:b/>
          <w:sz w:val="24"/>
          <w:szCs w:val="24"/>
        </w:rPr>
        <w:t xml:space="preserve"> и виды занятий</w:t>
      </w:r>
    </w:p>
    <w:p w14:paraId="3992002D" w14:textId="2896D777" w:rsidR="009F2B61" w:rsidRDefault="009F2B61" w:rsidP="009F2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2B61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p w14:paraId="30EC2B3B" w14:textId="77777777" w:rsidR="009F2B61" w:rsidRPr="009F2B61" w:rsidRDefault="009F2B61" w:rsidP="009F2B61">
      <w:pPr>
        <w:spacing w:after="0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основной группы здоровья</w:t>
      </w:r>
    </w:p>
    <w:p w14:paraId="3C565916" w14:textId="6F434136" w:rsidR="00566643" w:rsidRPr="009F2B61" w:rsidRDefault="00566643" w:rsidP="009F2B6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6"/>
        <w:tblW w:w="5703" w:type="pct"/>
        <w:tblInd w:w="-885" w:type="dxa"/>
        <w:tblLook w:val="04A0" w:firstRow="1" w:lastRow="0" w:firstColumn="1" w:lastColumn="0" w:noHBand="0" w:noVBand="1"/>
      </w:tblPr>
      <w:tblGrid>
        <w:gridCol w:w="1546"/>
        <w:gridCol w:w="6273"/>
        <w:gridCol w:w="1321"/>
        <w:gridCol w:w="1777"/>
      </w:tblGrid>
      <w:tr w:rsidR="00161DBF" w:rsidRPr="00161DBF" w14:paraId="285EF3DC" w14:textId="77777777" w:rsidTr="00161DBF">
        <w:trPr>
          <w:trHeight w:val="232"/>
        </w:trPr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9FCD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 xml:space="preserve">№ </w:t>
            </w:r>
          </w:p>
          <w:p w14:paraId="51043CCF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темы</w:t>
            </w:r>
          </w:p>
        </w:tc>
        <w:tc>
          <w:tcPr>
            <w:tcW w:w="2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BA07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Наименование тем практических (семинарских) занятий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5670" w14:textId="4B0A0A25" w:rsidR="00161DBF" w:rsidRPr="00161DBF" w:rsidRDefault="000516E4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Кол-во часов в </w:t>
            </w:r>
            <w:r w:rsidR="00161DBF" w:rsidRPr="00161DBF">
              <w:rPr>
                <w:rFonts w:ascii="Times New Roman" w:hAnsi="Times New Roman"/>
              </w:rPr>
              <w:t xml:space="preserve">семестре по видам работы </w:t>
            </w:r>
          </w:p>
        </w:tc>
      </w:tr>
      <w:tr w:rsidR="00161DBF" w:rsidRPr="00161DBF" w14:paraId="4A873B37" w14:textId="77777777" w:rsidTr="00161DBF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0B6C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1988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5470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ПЗ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4B50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в том числе, ПЗПП</w:t>
            </w:r>
          </w:p>
        </w:tc>
      </w:tr>
      <w:tr w:rsidR="00161DBF" w:rsidRPr="00161DBF" w14:paraId="746627AA" w14:textId="77777777" w:rsidTr="00161DB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9043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DBF">
              <w:rPr>
                <w:rFonts w:ascii="Times New Roman" w:hAnsi="Times New Roman"/>
                <w:b/>
                <w:bCs/>
              </w:rPr>
              <w:t>1 семестр</w:t>
            </w:r>
          </w:p>
        </w:tc>
      </w:tr>
      <w:tr w:rsidR="00161DBF" w:rsidRPr="00161DBF" w14:paraId="1C26B67F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8FFC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6754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ПРАКТИЧЕСКИЙ РАЗДЕЛ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BE81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5585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</w:p>
        </w:tc>
      </w:tr>
      <w:tr w:rsidR="00161DBF" w:rsidRPr="00161DBF" w14:paraId="49AA7462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DE30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85D2" w14:textId="77777777" w:rsidR="00161DBF" w:rsidRPr="00161DBF" w:rsidRDefault="00161DBF" w:rsidP="00161DBF">
            <w:pPr>
              <w:keepNext/>
              <w:keepLines/>
              <w:suppressLineNumbers/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Легкая атлетика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8D7A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4009" w14:textId="75804C5A" w:rsidR="00161DB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61DBF" w:rsidRPr="00161DBF" w14:paraId="64838756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A8A6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2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A200" w14:textId="77777777" w:rsidR="00161DBF" w:rsidRPr="00161DBF" w:rsidRDefault="00161DBF" w:rsidP="00161DBF">
            <w:pPr>
              <w:jc w:val="both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 xml:space="preserve">Волейбол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AE98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D9D4" w14:textId="0E7E7335" w:rsidR="00161DB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61DBF" w:rsidRPr="00161DBF" w14:paraId="55D8FE6D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C89C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3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BE66" w14:textId="77777777" w:rsidR="00161DBF" w:rsidRPr="00161DBF" w:rsidRDefault="00161DBF" w:rsidP="00161DBF">
            <w:pPr>
              <w:jc w:val="both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Атлетическая гимнастика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0B99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BD6E" w14:textId="5B1FE56B" w:rsidR="00161DB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61DBF" w:rsidRPr="00161DBF" w14:paraId="066CE279" w14:textId="77777777" w:rsidTr="00161DBF">
        <w:trPr>
          <w:trHeight w:val="121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70CC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E360" w14:textId="77777777" w:rsidR="00161DBF" w:rsidRPr="00161DBF" w:rsidRDefault="00161DBF" w:rsidP="00161DBF">
            <w:pPr>
              <w:rPr>
                <w:rFonts w:ascii="Times New Roman" w:hAnsi="Times New Roman"/>
                <w:bCs/>
                <w:color w:val="000000"/>
              </w:rPr>
            </w:pPr>
            <w:r w:rsidRPr="00161DBF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CC98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A5AE" w14:textId="71B1191A" w:rsidR="00161DB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61DBF" w:rsidRPr="00161DBF">
              <w:rPr>
                <w:rFonts w:ascii="Times New Roman" w:hAnsi="Times New Roman"/>
              </w:rPr>
              <w:t>0</w:t>
            </w:r>
          </w:p>
        </w:tc>
      </w:tr>
      <w:tr w:rsidR="00161DBF" w:rsidRPr="00161DBF" w14:paraId="182BE5A2" w14:textId="77777777" w:rsidTr="00161DBF">
        <w:trPr>
          <w:trHeight w:val="1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02C4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DBF">
              <w:rPr>
                <w:rFonts w:ascii="Times New Roman" w:hAnsi="Times New Roman"/>
                <w:b/>
                <w:bCs/>
              </w:rPr>
              <w:t>2 семестр</w:t>
            </w:r>
          </w:p>
        </w:tc>
      </w:tr>
      <w:tr w:rsidR="00161DBF" w:rsidRPr="00161DBF" w14:paraId="618141EF" w14:textId="77777777" w:rsidTr="00161DBF">
        <w:trPr>
          <w:trHeight w:val="121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35D1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7515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  <w:iCs/>
                <w:snapToGrid w:val="0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ПРАКТИЧЕСКИЙ РАЗДЕЛ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7E85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90A1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</w:p>
        </w:tc>
      </w:tr>
      <w:tr w:rsidR="00161DBF" w:rsidRPr="00161DBF" w14:paraId="40FE2F40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58AC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3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9913" w14:textId="77777777" w:rsidR="00161DBF" w:rsidRPr="00161DBF" w:rsidRDefault="00161DBF" w:rsidP="00161DBF">
            <w:pPr>
              <w:jc w:val="both"/>
              <w:rPr>
                <w:rFonts w:ascii="Times New Roman" w:hAnsi="Times New Roman"/>
                <w:i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3889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8FF3" w14:textId="1C022CE7" w:rsidR="00161DB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61DBF" w:rsidRPr="00161DBF" w14:paraId="56B8DDD8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84A6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4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C719" w14:textId="77777777" w:rsidR="00161DBF" w:rsidRPr="00161DBF" w:rsidRDefault="00161DBF" w:rsidP="00161DBF">
            <w:pPr>
              <w:spacing w:before="30" w:line="240" w:lineRule="atLeast"/>
              <w:jc w:val="both"/>
              <w:rPr>
                <w:rFonts w:ascii="Times New Roman" w:hAnsi="Times New Roman"/>
                <w:i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Баскетбол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C80C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5683" w14:textId="6FD032D9" w:rsidR="00161DB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61DBF" w:rsidRPr="00161DBF" w14:paraId="3E1443BD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83DC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5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40FA" w14:textId="77777777" w:rsidR="00161DBF" w:rsidRPr="00161DBF" w:rsidRDefault="00161DBF" w:rsidP="00161DBF">
            <w:pPr>
              <w:spacing w:before="30" w:line="240" w:lineRule="atLeast"/>
              <w:jc w:val="both"/>
              <w:rPr>
                <w:rFonts w:ascii="Times New Roman" w:hAnsi="Times New Roman"/>
                <w:i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Мини-футбол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7730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210A" w14:textId="0985E025" w:rsidR="00161DB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61DBF" w:rsidRPr="00161DBF" w14:paraId="1111886B" w14:textId="77777777" w:rsidTr="00161DBF">
        <w:trPr>
          <w:trHeight w:val="121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91F6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5E36" w14:textId="77777777" w:rsidR="00161DBF" w:rsidRPr="00161DBF" w:rsidRDefault="00161DBF" w:rsidP="00161DBF">
            <w:pPr>
              <w:rPr>
                <w:rFonts w:ascii="Times New Roman" w:hAnsi="Times New Roman"/>
                <w:bCs/>
                <w:color w:val="000000"/>
              </w:rPr>
            </w:pPr>
            <w:r w:rsidRPr="00161DBF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2146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443B" w14:textId="6FF497CC" w:rsidR="00161DB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61DBF" w:rsidRPr="00161DBF">
              <w:rPr>
                <w:rFonts w:ascii="Times New Roman" w:hAnsi="Times New Roman"/>
              </w:rPr>
              <w:t>0</w:t>
            </w:r>
          </w:p>
        </w:tc>
      </w:tr>
      <w:tr w:rsidR="00161DBF" w:rsidRPr="00161DBF" w14:paraId="087BBD8F" w14:textId="77777777" w:rsidTr="00161DBF">
        <w:trPr>
          <w:trHeight w:val="1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2372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DBF">
              <w:rPr>
                <w:rFonts w:ascii="Times New Roman" w:hAnsi="Times New Roman"/>
                <w:b/>
                <w:bCs/>
              </w:rPr>
              <w:t>3 семестр</w:t>
            </w:r>
          </w:p>
        </w:tc>
      </w:tr>
      <w:tr w:rsidR="00161DBF" w:rsidRPr="00161DBF" w14:paraId="0FB1B6E9" w14:textId="77777777" w:rsidTr="00161DBF">
        <w:trPr>
          <w:trHeight w:val="1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D511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  <w:iCs/>
                <w:snapToGrid w:val="0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ПРАКТИЧЕСКИЙ РАЗДЕЛ</w:t>
            </w:r>
          </w:p>
        </w:tc>
      </w:tr>
      <w:tr w:rsidR="00161DBF" w:rsidRPr="00161DBF" w14:paraId="6DEDF2D2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B1EE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D485" w14:textId="77777777" w:rsidR="00161DBF" w:rsidRPr="00161DBF" w:rsidRDefault="00161DBF" w:rsidP="00161DBF">
            <w:pPr>
              <w:keepNext/>
              <w:keepLines/>
              <w:suppressLineNumbers/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Легкая атлетика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E315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84A2" w14:textId="46711764" w:rsidR="00161DB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61DBF" w:rsidRPr="00161DBF" w14:paraId="26B6F729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566D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2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8245" w14:textId="77777777" w:rsidR="00161DBF" w:rsidRPr="00161DBF" w:rsidRDefault="00161DBF" w:rsidP="00161DBF">
            <w:pPr>
              <w:jc w:val="both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 xml:space="preserve">Волейбол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4F69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76A" w14:textId="09DA05E5" w:rsidR="00161DB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61DBF" w:rsidRPr="00161DBF" w14:paraId="769E1291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AEA5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3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C61D" w14:textId="77777777" w:rsidR="00161DBF" w:rsidRPr="00161DBF" w:rsidRDefault="00161DBF" w:rsidP="00161DBF">
            <w:pPr>
              <w:jc w:val="both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Атлетическая гимнастика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F5AA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5E44" w14:textId="624A5772" w:rsidR="00161DB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61DBF" w:rsidRPr="00161DBF" w14:paraId="03266F1E" w14:textId="77777777" w:rsidTr="00161DBF">
        <w:trPr>
          <w:trHeight w:val="121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49E6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D4BE" w14:textId="77777777" w:rsidR="00161DBF" w:rsidRPr="00161DBF" w:rsidRDefault="00161DBF" w:rsidP="00161DBF">
            <w:pPr>
              <w:rPr>
                <w:rFonts w:ascii="Times New Roman" w:hAnsi="Times New Roman"/>
                <w:bCs/>
                <w:color w:val="000000"/>
              </w:rPr>
            </w:pPr>
            <w:r w:rsidRPr="00161DBF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7536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5995" w14:textId="5909AB12" w:rsidR="00161DB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61DBF" w:rsidRPr="00161DBF">
              <w:rPr>
                <w:rFonts w:ascii="Times New Roman" w:hAnsi="Times New Roman"/>
              </w:rPr>
              <w:t>0</w:t>
            </w:r>
          </w:p>
        </w:tc>
      </w:tr>
      <w:tr w:rsidR="00161DBF" w:rsidRPr="00161DBF" w14:paraId="25E6DC92" w14:textId="77777777" w:rsidTr="00161DBF">
        <w:trPr>
          <w:trHeight w:val="1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7809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DBF">
              <w:rPr>
                <w:rFonts w:ascii="Times New Roman" w:hAnsi="Times New Roman"/>
                <w:b/>
                <w:bCs/>
              </w:rPr>
              <w:t>4 семестр</w:t>
            </w:r>
          </w:p>
        </w:tc>
      </w:tr>
      <w:tr w:rsidR="00161DBF" w:rsidRPr="00161DBF" w14:paraId="6B8DC1FC" w14:textId="77777777" w:rsidTr="00161DBF">
        <w:trPr>
          <w:trHeight w:val="121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9BA4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AACE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  <w:iCs/>
                <w:snapToGrid w:val="0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ПРАКТИЧЕСКИЙ РАЗДЕЛ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A4EF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47A7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</w:p>
        </w:tc>
      </w:tr>
      <w:tr w:rsidR="00161DBF" w:rsidRPr="00161DBF" w14:paraId="6F96C3DC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C52D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3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2717" w14:textId="77777777" w:rsidR="00161DBF" w:rsidRPr="00161DBF" w:rsidRDefault="00161DBF" w:rsidP="00161DBF">
            <w:pPr>
              <w:jc w:val="both"/>
              <w:rPr>
                <w:rFonts w:ascii="Times New Roman" w:hAnsi="Times New Roman"/>
                <w:i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6BBB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BEA0" w14:textId="615C4305" w:rsidR="00161DB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61DBF" w:rsidRPr="00161DBF" w14:paraId="666C5979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B08F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4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0523" w14:textId="77777777" w:rsidR="00161DBF" w:rsidRPr="00161DBF" w:rsidRDefault="00161DBF" w:rsidP="00161DBF">
            <w:pPr>
              <w:spacing w:before="30" w:line="240" w:lineRule="atLeast"/>
              <w:jc w:val="both"/>
              <w:rPr>
                <w:rFonts w:ascii="Times New Roman" w:hAnsi="Times New Roman"/>
                <w:i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Баскетбол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E97B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DE64" w14:textId="7F8ED061" w:rsidR="00161DB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61DBF" w:rsidRPr="00161DBF" w14:paraId="3A417B22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6B2B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5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4642" w14:textId="77777777" w:rsidR="00161DBF" w:rsidRPr="00161DBF" w:rsidRDefault="00161DBF" w:rsidP="00161DBF">
            <w:pPr>
              <w:spacing w:before="30" w:line="240" w:lineRule="atLeast"/>
              <w:jc w:val="both"/>
              <w:rPr>
                <w:rFonts w:ascii="Times New Roman" w:hAnsi="Times New Roman"/>
                <w:i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Мини-футбол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328E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76F6" w14:textId="535C1C3F" w:rsidR="00161DB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61DBF" w:rsidRPr="00161DBF" w14:paraId="57F25964" w14:textId="77777777" w:rsidTr="00161DBF">
        <w:trPr>
          <w:trHeight w:val="121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90EE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E289" w14:textId="77777777" w:rsidR="00161DBF" w:rsidRPr="00161DBF" w:rsidRDefault="00161DBF" w:rsidP="00161DBF">
            <w:pPr>
              <w:rPr>
                <w:rFonts w:ascii="Times New Roman" w:hAnsi="Times New Roman"/>
                <w:bCs/>
                <w:color w:val="000000"/>
              </w:rPr>
            </w:pPr>
            <w:r w:rsidRPr="00161DBF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8726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8D81" w14:textId="183BBAC1" w:rsidR="00161DB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161DBF" w:rsidRPr="00161DBF" w14:paraId="767ADC15" w14:textId="77777777" w:rsidTr="00161DBF">
        <w:trPr>
          <w:trHeight w:val="1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2EC4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DBF">
              <w:rPr>
                <w:rFonts w:ascii="Times New Roman" w:hAnsi="Times New Roman"/>
                <w:b/>
                <w:bCs/>
              </w:rPr>
              <w:t>5 семестр</w:t>
            </w:r>
          </w:p>
        </w:tc>
      </w:tr>
      <w:tr w:rsidR="00161DBF" w:rsidRPr="00161DBF" w14:paraId="0F6D8724" w14:textId="77777777" w:rsidTr="00161DBF">
        <w:trPr>
          <w:trHeight w:val="121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0B63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B540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  <w:iCs/>
                <w:snapToGrid w:val="0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ПРАКТИЧЕСКИЙ РАЗДЕЛ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1B62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7537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</w:p>
        </w:tc>
      </w:tr>
      <w:tr w:rsidR="00161DBF" w:rsidRPr="00161DBF" w14:paraId="02C96365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207B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F58F" w14:textId="77777777" w:rsidR="00161DBF" w:rsidRPr="00161DBF" w:rsidRDefault="00161DBF" w:rsidP="00161DBF">
            <w:pPr>
              <w:keepNext/>
              <w:keepLines/>
              <w:suppressLineNumbers/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Легкая атлетика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57ED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E4EE" w14:textId="0F3AFB31" w:rsidR="00161DB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61DBF" w:rsidRPr="00161DBF" w14:paraId="729BFA48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C082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2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F227" w14:textId="77777777" w:rsidR="00161DBF" w:rsidRPr="00161DBF" w:rsidRDefault="00161DBF" w:rsidP="00161DBF">
            <w:pPr>
              <w:jc w:val="both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 xml:space="preserve">Волейбол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921C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2D77" w14:textId="2F7D3487" w:rsidR="00161DB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61DBF" w:rsidRPr="00161DBF" w14:paraId="12788EE3" w14:textId="77777777" w:rsidTr="00161DBF">
        <w:trPr>
          <w:trHeight w:val="121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8401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3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1120" w14:textId="77777777" w:rsidR="00161DBF" w:rsidRPr="00161DBF" w:rsidRDefault="00161DBF" w:rsidP="00161DBF">
            <w:pPr>
              <w:rPr>
                <w:rFonts w:ascii="Times New Roman" w:hAnsi="Times New Roman"/>
                <w:i/>
                <w:snapToGrid w:val="0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CEA5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577F" w14:textId="62EE3281" w:rsidR="00161DB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61DBF" w:rsidRPr="00161DBF" w14:paraId="7613B716" w14:textId="77777777" w:rsidTr="00161DBF">
        <w:trPr>
          <w:trHeight w:val="121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5596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1B08" w14:textId="77777777" w:rsidR="00161DBF" w:rsidRPr="00161DBF" w:rsidRDefault="00161DBF" w:rsidP="00161DBF">
            <w:pPr>
              <w:rPr>
                <w:rFonts w:ascii="Times New Roman" w:hAnsi="Times New Roman"/>
                <w:bCs/>
                <w:color w:val="000000"/>
              </w:rPr>
            </w:pPr>
            <w:r w:rsidRPr="00161DBF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DCF2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FDFD" w14:textId="17D1870F" w:rsidR="00161DB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161DBF" w:rsidRPr="00161DBF" w14:paraId="2708E47C" w14:textId="77777777" w:rsidTr="00161DBF">
        <w:trPr>
          <w:trHeight w:val="1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C1A6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DBF">
              <w:rPr>
                <w:rFonts w:ascii="Times New Roman" w:hAnsi="Times New Roman"/>
                <w:b/>
                <w:bCs/>
              </w:rPr>
              <w:t>6 семестр</w:t>
            </w:r>
          </w:p>
        </w:tc>
      </w:tr>
      <w:tr w:rsidR="00161DBF" w:rsidRPr="00161DBF" w14:paraId="7C6E8AD7" w14:textId="77777777" w:rsidTr="00161DBF">
        <w:trPr>
          <w:trHeight w:val="121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212C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4A55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  <w:iCs/>
                <w:snapToGrid w:val="0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ПРАКТИЧЕСКИЙ РАЗДЕЛ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854E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E6DE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</w:p>
        </w:tc>
      </w:tr>
      <w:tr w:rsidR="00161DBF" w:rsidRPr="00161DBF" w14:paraId="58646803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6326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3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8B2F" w14:textId="77777777" w:rsidR="00161DBF" w:rsidRPr="00161DBF" w:rsidRDefault="00161DBF" w:rsidP="00161DBF">
            <w:pPr>
              <w:jc w:val="both"/>
              <w:rPr>
                <w:rFonts w:ascii="Times New Roman" w:hAnsi="Times New Roman"/>
                <w:i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76DE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18F7" w14:textId="458CF533" w:rsidR="00161DB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61DBF" w:rsidRPr="00161DBF" w14:paraId="58AEBE20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2258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4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48FD" w14:textId="77777777" w:rsidR="00161DBF" w:rsidRPr="00161DBF" w:rsidRDefault="00161DBF" w:rsidP="00161DBF">
            <w:pPr>
              <w:spacing w:before="30" w:line="240" w:lineRule="atLeast"/>
              <w:jc w:val="both"/>
              <w:rPr>
                <w:rFonts w:ascii="Times New Roman" w:hAnsi="Times New Roman"/>
                <w:i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Баскетбол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BC2B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A88C" w14:textId="7407883B" w:rsidR="00161DB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61DBF" w:rsidRPr="00161DBF" w14:paraId="730118E4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C577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5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3906" w14:textId="77777777" w:rsidR="00161DBF" w:rsidRPr="00161DBF" w:rsidRDefault="00161DBF" w:rsidP="00161DBF">
            <w:pPr>
              <w:spacing w:before="30" w:line="240" w:lineRule="atLeast"/>
              <w:jc w:val="both"/>
              <w:rPr>
                <w:rFonts w:ascii="Times New Roman" w:hAnsi="Times New Roman"/>
                <w:i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Мини-футбол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905E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434A" w14:textId="50646C91" w:rsidR="00161DB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61DBF" w:rsidRPr="00161DBF" w14:paraId="40982EF4" w14:textId="77777777" w:rsidTr="00161DBF">
        <w:trPr>
          <w:trHeight w:val="121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C6B6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EC89" w14:textId="77777777" w:rsidR="00161DBF" w:rsidRPr="00161DBF" w:rsidRDefault="00161DBF" w:rsidP="00161DBF">
            <w:pPr>
              <w:rPr>
                <w:rFonts w:ascii="Times New Roman" w:hAnsi="Times New Roman"/>
                <w:bCs/>
                <w:color w:val="000000"/>
              </w:rPr>
            </w:pPr>
            <w:r w:rsidRPr="00161DBF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3B5B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E800" w14:textId="37A5CFB1" w:rsidR="00161DB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61DBF" w:rsidRPr="00161DBF">
              <w:rPr>
                <w:rFonts w:ascii="Times New Roman" w:hAnsi="Times New Roman"/>
              </w:rPr>
              <w:t>0</w:t>
            </w:r>
          </w:p>
        </w:tc>
      </w:tr>
      <w:tr w:rsidR="00161DBF" w:rsidRPr="00161DBF" w14:paraId="7816E9AC" w14:textId="77777777" w:rsidTr="00161DBF">
        <w:trPr>
          <w:trHeight w:val="121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1026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3C8D" w14:textId="77777777" w:rsidR="00161DBF" w:rsidRPr="00161DBF" w:rsidRDefault="00161DBF" w:rsidP="00161DBF">
            <w:pPr>
              <w:rPr>
                <w:rFonts w:ascii="Times New Roman" w:hAnsi="Times New Roman"/>
                <w:i/>
                <w:snapToGrid w:val="0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Всего аудиторных часов: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B049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DBF">
              <w:rPr>
                <w:rFonts w:ascii="Times New Roman" w:hAnsi="Times New Roman"/>
                <w:b/>
                <w:bCs/>
              </w:rPr>
              <w:t>328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A9CC" w14:textId="5B6C2BB7" w:rsidR="00161DBF" w:rsidRPr="00161DBF" w:rsidRDefault="0085769F" w:rsidP="00161DB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62</w:t>
            </w:r>
          </w:p>
        </w:tc>
      </w:tr>
    </w:tbl>
    <w:p w14:paraId="6308E475" w14:textId="77777777" w:rsidR="00634A94" w:rsidRPr="00AC28D2" w:rsidRDefault="00634A94" w:rsidP="00634A94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14:paraId="047F2418" w14:textId="168883B3" w:rsidR="00161DBF" w:rsidRPr="00161DBF" w:rsidRDefault="00EF0A7E" w:rsidP="00161DBF">
      <w:pPr>
        <w:spacing w:after="24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Студенты с ОВЗ</w:t>
      </w:r>
    </w:p>
    <w:tbl>
      <w:tblPr>
        <w:tblStyle w:val="7"/>
        <w:tblW w:w="5703" w:type="pct"/>
        <w:tblInd w:w="-885" w:type="dxa"/>
        <w:tblLook w:val="04A0" w:firstRow="1" w:lastRow="0" w:firstColumn="1" w:lastColumn="0" w:noHBand="0" w:noVBand="1"/>
      </w:tblPr>
      <w:tblGrid>
        <w:gridCol w:w="1546"/>
        <w:gridCol w:w="6273"/>
        <w:gridCol w:w="1321"/>
        <w:gridCol w:w="1777"/>
      </w:tblGrid>
      <w:tr w:rsidR="00161DBF" w:rsidRPr="00161DBF" w14:paraId="6E9D12EB" w14:textId="77777777" w:rsidTr="00161DBF">
        <w:trPr>
          <w:trHeight w:val="232"/>
        </w:trPr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728E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 xml:space="preserve">№ </w:t>
            </w:r>
          </w:p>
          <w:p w14:paraId="1F6F7027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темы</w:t>
            </w:r>
          </w:p>
        </w:tc>
        <w:tc>
          <w:tcPr>
            <w:tcW w:w="2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5559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Наименование тем практических (семинарских) занятий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EE41" w14:textId="50FDB011" w:rsidR="00161DBF" w:rsidRPr="00161DBF" w:rsidRDefault="000516E4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Кол-во часов в </w:t>
            </w:r>
            <w:r w:rsidR="00161DBF" w:rsidRPr="00161DBF">
              <w:rPr>
                <w:rFonts w:ascii="Times New Roman" w:hAnsi="Times New Roman"/>
              </w:rPr>
              <w:t xml:space="preserve"> семестре по видам работы </w:t>
            </w:r>
          </w:p>
        </w:tc>
      </w:tr>
      <w:tr w:rsidR="00161DBF" w:rsidRPr="00161DBF" w14:paraId="5BEFFDC4" w14:textId="77777777" w:rsidTr="00161DBF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C360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F30B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DD8A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ПЗ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CA3B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в том числе, ПЗПП</w:t>
            </w:r>
          </w:p>
        </w:tc>
      </w:tr>
      <w:tr w:rsidR="00161DBF" w:rsidRPr="00161DBF" w14:paraId="61D7A636" w14:textId="77777777" w:rsidTr="00161DB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3B38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DBF">
              <w:rPr>
                <w:rFonts w:ascii="Times New Roman" w:hAnsi="Times New Roman"/>
                <w:b/>
                <w:bCs/>
              </w:rPr>
              <w:t>1 семестр</w:t>
            </w:r>
          </w:p>
        </w:tc>
      </w:tr>
      <w:tr w:rsidR="00161DBF" w:rsidRPr="00161DBF" w14:paraId="2D045F2A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61C6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C1F1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ПРАКТИЧЕСКИЙ РАЗДЕЛ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32A8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5DD5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</w:p>
        </w:tc>
      </w:tr>
      <w:tr w:rsidR="0085769F" w:rsidRPr="00161DBF" w14:paraId="2A389D9B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9D3C" w14:textId="77777777" w:rsidR="0085769F" w:rsidRPr="00161DBF" w:rsidRDefault="0085769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CB82" w14:textId="77777777" w:rsidR="0085769F" w:rsidRPr="00161DBF" w:rsidRDefault="0085769F" w:rsidP="00161DBF">
            <w:pPr>
              <w:keepNext/>
              <w:keepLines/>
              <w:suppressLineNumbers/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161DBF">
              <w:rPr>
                <w:rFonts w:ascii="Times New Roman" w:hAnsi="Times New Roman"/>
                <w:snapToGrid w:val="0"/>
                <w:sz w:val="24"/>
                <w:szCs w:val="24"/>
              </w:rPr>
              <w:t>Фитбол</w:t>
            </w:r>
            <w:proofErr w:type="spellEnd"/>
            <w:r w:rsidRPr="00161DBF">
              <w:rPr>
                <w:rFonts w:ascii="Times New Roman" w:hAnsi="Times New Roman"/>
                <w:snapToGrid w:val="0"/>
                <w:sz w:val="24"/>
                <w:szCs w:val="24"/>
              </w:rPr>
              <w:t>-гимнастика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035C" w14:textId="77777777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9EB1" w14:textId="204B8179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5769F" w:rsidRPr="00161DBF" w14:paraId="75CA6FF2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0AB7" w14:textId="77777777" w:rsidR="0085769F" w:rsidRPr="00161DBF" w:rsidRDefault="0085769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2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EC4A" w14:textId="77777777" w:rsidR="0085769F" w:rsidRPr="00161DBF" w:rsidRDefault="0085769F" w:rsidP="00161DBF">
            <w:pPr>
              <w:jc w:val="both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Оздоровительная гимнастика</w:t>
            </w:r>
            <w:r w:rsidRPr="00161DB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BC9C" w14:textId="77777777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6B77" w14:textId="617CBD9B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5769F" w:rsidRPr="00161DBF" w14:paraId="0A240D2C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8E32" w14:textId="77777777" w:rsidR="0085769F" w:rsidRPr="00161DBF" w:rsidRDefault="0085769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3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1AF7" w14:textId="77777777" w:rsidR="0085769F" w:rsidRPr="00161DBF" w:rsidRDefault="0085769F" w:rsidP="00161DBF">
            <w:pPr>
              <w:spacing w:before="30" w:line="240" w:lineRule="atLeast"/>
              <w:jc w:val="both"/>
              <w:rPr>
                <w:rFonts w:ascii="Times New Roman" w:hAnsi="Times New Roman"/>
                <w:i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2084" w14:textId="77777777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36ED" w14:textId="7B736060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5769F" w:rsidRPr="00161DBF" w14:paraId="66B08EAC" w14:textId="77777777" w:rsidTr="00161DBF">
        <w:trPr>
          <w:trHeight w:val="121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1A1E" w14:textId="77777777" w:rsidR="0085769F" w:rsidRPr="00161DBF" w:rsidRDefault="0085769F" w:rsidP="00161DBF">
            <w:pPr>
              <w:rPr>
                <w:rFonts w:ascii="Times New Roman" w:hAnsi="Times New Roman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AF2B" w14:textId="77777777" w:rsidR="0085769F" w:rsidRPr="00161DBF" w:rsidRDefault="0085769F" w:rsidP="00161DBF">
            <w:pPr>
              <w:rPr>
                <w:rFonts w:ascii="Times New Roman" w:hAnsi="Times New Roman"/>
                <w:bCs/>
                <w:color w:val="000000"/>
              </w:rPr>
            </w:pPr>
            <w:r w:rsidRPr="00161DBF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B5EE" w14:textId="77777777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0C81" w14:textId="3C79727C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61DBF">
              <w:rPr>
                <w:rFonts w:ascii="Times New Roman" w:hAnsi="Times New Roman"/>
              </w:rPr>
              <w:t>0</w:t>
            </w:r>
          </w:p>
        </w:tc>
      </w:tr>
      <w:tr w:rsidR="00161DBF" w:rsidRPr="00161DBF" w14:paraId="252ABCB5" w14:textId="77777777" w:rsidTr="00161DBF">
        <w:trPr>
          <w:trHeight w:val="1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5D37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DBF">
              <w:rPr>
                <w:rFonts w:ascii="Times New Roman" w:hAnsi="Times New Roman"/>
                <w:b/>
                <w:bCs/>
              </w:rPr>
              <w:t>2 семестр</w:t>
            </w:r>
          </w:p>
        </w:tc>
      </w:tr>
      <w:tr w:rsidR="00161DBF" w:rsidRPr="00161DBF" w14:paraId="01A0C069" w14:textId="77777777" w:rsidTr="00161DBF">
        <w:trPr>
          <w:trHeight w:val="121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284B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BC75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  <w:iCs/>
                <w:snapToGrid w:val="0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ПРАКТИЧЕСКИЙ РАЗДЕЛ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AE0A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B828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</w:p>
        </w:tc>
      </w:tr>
      <w:tr w:rsidR="0085769F" w:rsidRPr="00161DBF" w14:paraId="0B8DB475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2296" w14:textId="77777777" w:rsidR="0085769F" w:rsidRPr="00161DBF" w:rsidRDefault="0085769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8EF0" w14:textId="77777777" w:rsidR="0085769F" w:rsidRPr="00161DBF" w:rsidRDefault="0085769F" w:rsidP="00161DBF">
            <w:pPr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161DBF">
              <w:rPr>
                <w:rFonts w:ascii="Times New Roman" w:hAnsi="Times New Roman"/>
                <w:snapToGrid w:val="0"/>
                <w:sz w:val="24"/>
                <w:szCs w:val="24"/>
              </w:rPr>
              <w:t>Фитбол</w:t>
            </w:r>
            <w:proofErr w:type="spellEnd"/>
            <w:r w:rsidRPr="00161DBF">
              <w:rPr>
                <w:rFonts w:ascii="Times New Roman" w:hAnsi="Times New Roman"/>
                <w:snapToGrid w:val="0"/>
                <w:sz w:val="24"/>
                <w:szCs w:val="24"/>
              </w:rPr>
              <w:t>-гимнастика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663D" w14:textId="77777777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1A9C" w14:textId="0416FBB5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5769F" w:rsidRPr="00161DBF" w14:paraId="18969271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A18D" w14:textId="77777777" w:rsidR="0085769F" w:rsidRPr="00161DBF" w:rsidRDefault="0085769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2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8F23" w14:textId="77777777" w:rsidR="0085769F" w:rsidRPr="00161DBF" w:rsidRDefault="0085769F" w:rsidP="00161DBF">
            <w:pPr>
              <w:spacing w:before="30" w:line="240" w:lineRule="atLeast"/>
              <w:jc w:val="both"/>
              <w:rPr>
                <w:rFonts w:ascii="Times New Roman" w:hAnsi="Times New Roman"/>
                <w:i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Оздоровительная гимнастика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27A6" w14:textId="77777777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07C2" w14:textId="56DFC495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5769F" w:rsidRPr="00161DBF" w14:paraId="2AF08320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C148" w14:textId="77777777" w:rsidR="0085769F" w:rsidRPr="00161DBF" w:rsidRDefault="0085769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3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C4E4" w14:textId="77777777" w:rsidR="0085769F" w:rsidRPr="00161DBF" w:rsidRDefault="0085769F" w:rsidP="00161DBF">
            <w:pPr>
              <w:spacing w:before="30" w:line="240" w:lineRule="atLeast"/>
              <w:jc w:val="both"/>
              <w:rPr>
                <w:rFonts w:ascii="Times New Roman" w:hAnsi="Times New Roman"/>
                <w:i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4196" w14:textId="77777777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DA67" w14:textId="58B55A11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5769F" w:rsidRPr="00161DBF" w14:paraId="734FFA48" w14:textId="77777777" w:rsidTr="00161DBF">
        <w:trPr>
          <w:trHeight w:val="121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3711" w14:textId="77777777" w:rsidR="0085769F" w:rsidRPr="00161DBF" w:rsidRDefault="0085769F" w:rsidP="00161DBF">
            <w:pPr>
              <w:rPr>
                <w:rFonts w:ascii="Times New Roman" w:hAnsi="Times New Roman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7C38" w14:textId="77777777" w:rsidR="0085769F" w:rsidRPr="00161DBF" w:rsidRDefault="0085769F" w:rsidP="00161DBF">
            <w:pPr>
              <w:rPr>
                <w:rFonts w:ascii="Times New Roman" w:hAnsi="Times New Roman"/>
                <w:bCs/>
                <w:color w:val="000000"/>
              </w:rPr>
            </w:pPr>
            <w:r w:rsidRPr="00161DBF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192F" w14:textId="77777777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D353" w14:textId="6CFD50D1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61DBF">
              <w:rPr>
                <w:rFonts w:ascii="Times New Roman" w:hAnsi="Times New Roman"/>
              </w:rPr>
              <w:t>0</w:t>
            </w:r>
          </w:p>
        </w:tc>
      </w:tr>
      <w:tr w:rsidR="00161DBF" w:rsidRPr="00161DBF" w14:paraId="122194C0" w14:textId="77777777" w:rsidTr="00161DBF">
        <w:trPr>
          <w:trHeight w:val="1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81E8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DBF">
              <w:rPr>
                <w:rFonts w:ascii="Times New Roman" w:hAnsi="Times New Roman"/>
                <w:b/>
                <w:bCs/>
              </w:rPr>
              <w:t>3 семестр</w:t>
            </w:r>
          </w:p>
        </w:tc>
      </w:tr>
      <w:tr w:rsidR="00161DBF" w:rsidRPr="00161DBF" w14:paraId="133691D3" w14:textId="77777777" w:rsidTr="00161DBF">
        <w:trPr>
          <w:trHeight w:val="1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39B5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  <w:iCs/>
                <w:snapToGrid w:val="0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ПРАКТИЧЕСКИЙ РАЗДЕЛ</w:t>
            </w:r>
          </w:p>
        </w:tc>
      </w:tr>
      <w:tr w:rsidR="0085769F" w:rsidRPr="00161DBF" w14:paraId="791EDBA6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008E" w14:textId="77777777" w:rsidR="0085769F" w:rsidRPr="00161DBF" w:rsidRDefault="0085769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0435" w14:textId="77777777" w:rsidR="0085769F" w:rsidRPr="00161DBF" w:rsidRDefault="0085769F" w:rsidP="00161DBF">
            <w:pPr>
              <w:keepNext/>
              <w:keepLines/>
              <w:suppressLineNumbers/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161DBF">
              <w:rPr>
                <w:rFonts w:ascii="Times New Roman" w:hAnsi="Times New Roman"/>
                <w:snapToGrid w:val="0"/>
                <w:sz w:val="24"/>
                <w:szCs w:val="24"/>
              </w:rPr>
              <w:t>Фитбол</w:t>
            </w:r>
            <w:proofErr w:type="spellEnd"/>
            <w:r w:rsidRPr="00161DBF">
              <w:rPr>
                <w:rFonts w:ascii="Times New Roman" w:hAnsi="Times New Roman"/>
                <w:snapToGrid w:val="0"/>
                <w:sz w:val="24"/>
                <w:szCs w:val="24"/>
              </w:rPr>
              <w:t>-гимнастика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16B6" w14:textId="77777777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F319" w14:textId="3E97D8B4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5769F" w:rsidRPr="00161DBF" w14:paraId="2E51FD07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59C7" w14:textId="77777777" w:rsidR="0085769F" w:rsidRPr="00161DBF" w:rsidRDefault="0085769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2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057A" w14:textId="77777777" w:rsidR="0085769F" w:rsidRPr="00161DBF" w:rsidRDefault="0085769F" w:rsidP="00161DBF">
            <w:pPr>
              <w:jc w:val="both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Оздоровительная гимнастика</w:t>
            </w:r>
            <w:r w:rsidRPr="00161DB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FF86" w14:textId="77777777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8839" w14:textId="4895D35B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5769F" w:rsidRPr="00161DBF" w14:paraId="5EE83B14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B4DC" w14:textId="77777777" w:rsidR="0085769F" w:rsidRPr="00161DBF" w:rsidRDefault="0085769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3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220F" w14:textId="77777777" w:rsidR="0085769F" w:rsidRPr="00161DBF" w:rsidRDefault="0085769F" w:rsidP="00161DBF">
            <w:pPr>
              <w:spacing w:before="30" w:line="240" w:lineRule="atLeast"/>
              <w:jc w:val="both"/>
              <w:rPr>
                <w:rFonts w:ascii="Times New Roman" w:hAnsi="Times New Roman"/>
                <w:i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4D87" w14:textId="77777777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F0BD" w14:textId="6B8B8A1C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5769F" w:rsidRPr="00161DBF" w14:paraId="1B3F073C" w14:textId="77777777" w:rsidTr="00161DBF">
        <w:trPr>
          <w:trHeight w:val="121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65DB" w14:textId="77777777" w:rsidR="0085769F" w:rsidRPr="00161DBF" w:rsidRDefault="0085769F" w:rsidP="00161DBF">
            <w:pPr>
              <w:rPr>
                <w:rFonts w:ascii="Times New Roman" w:hAnsi="Times New Roman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3223" w14:textId="77777777" w:rsidR="0085769F" w:rsidRPr="00161DBF" w:rsidRDefault="0085769F" w:rsidP="00161DBF">
            <w:pPr>
              <w:rPr>
                <w:rFonts w:ascii="Times New Roman" w:hAnsi="Times New Roman"/>
                <w:bCs/>
                <w:color w:val="000000"/>
              </w:rPr>
            </w:pPr>
            <w:r w:rsidRPr="00161DBF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4FAB" w14:textId="77777777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1CA0" w14:textId="670731C3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61DBF">
              <w:rPr>
                <w:rFonts w:ascii="Times New Roman" w:hAnsi="Times New Roman"/>
              </w:rPr>
              <w:t>0</w:t>
            </w:r>
          </w:p>
        </w:tc>
      </w:tr>
      <w:tr w:rsidR="00161DBF" w:rsidRPr="00161DBF" w14:paraId="523C0033" w14:textId="77777777" w:rsidTr="00161DBF">
        <w:trPr>
          <w:trHeight w:val="1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4BDB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DBF">
              <w:rPr>
                <w:rFonts w:ascii="Times New Roman" w:hAnsi="Times New Roman"/>
                <w:b/>
                <w:bCs/>
              </w:rPr>
              <w:t>4 семестр</w:t>
            </w:r>
          </w:p>
        </w:tc>
      </w:tr>
      <w:tr w:rsidR="00161DBF" w:rsidRPr="00161DBF" w14:paraId="0288EB36" w14:textId="77777777" w:rsidTr="00161DBF">
        <w:trPr>
          <w:trHeight w:val="121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9717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4324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  <w:iCs/>
                <w:snapToGrid w:val="0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ПРАКТИЧЕСКИЙ РАЗДЕЛ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AA98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8659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</w:p>
        </w:tc>
      </w:tr>
      <w:tr w:rsidR="0085769F" w:rsidRPr="00161DBF" w14:paraId="61B54143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393A" w14:textId="77777777" w:rsidR="0085769F" w:rsidRPr="00161DBF" w:rsidRDefault="0085769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5244" w14:textId="77777777" w:rsidR="0085769F" w:rsidRPr="00161DBF" w:rsidRDefault="0085769F" w:rsidP="00161DBF">
            <w:pPr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161DBF">
              <w:rPr>
                <w:rFonts w:ascii="Times New Roman" w:hAnsi="Times New Roman"/>
                <w:snapToGrid w:val="0"/>
                <w:sz w:val="24"/>
                <w:szCs w:val="24"/>
              </w:rPr>
              <w:t>Фитбол</w:t>
            </w:r>
            <w:proofErr w:type="spellEnd"/>
            <w:r w:rsidRPr="00161DBF">
              <w:rPr>
                <w:rFonts w:ascii="Times New Roman" w:hAnsi="Times New Roman"/>
                <w:snapToGrid w:val="0"/>
                <w:sz w:val="24"/>
                <w:szCs w:val="24"/>
              </w:rPr>
              <w:t>-гимнастика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F6A3" w14:textId="77777777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8F53" w14:textId="2C15B77A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5769F" w:rsidRPr="00161DBF" w14:paraId="7E10A608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8694" w14:textId="77777777" w:rsidR="0085769F" w:rsidRPr="00161DBF" w:rsidRDefault="0085769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2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8A12" w14:textId="77777777" w:rsidR="0085769F" w:rsidRPr="00161DBF" w:rsidRDefault="0085769F" w:rsidP="00161DBF">
            <w:pPr>
              <w:spacing w:before="30" w:line="240" w:lineRule="atLeast"/>
              <w:jc w:val="both"/>
              <w:rPr>
                <w:rFonts w:ascii="Times New Roman" w:hAnsi="Times New Roman"/>
                <w:i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Оздоровительная гимнастика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B81F" w14:textId="77777777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4B90" w14:textId="41A48A6E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5769F" w:rsidRPr="00161DBF" w14:paraId="0ED06234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6F20" w14:textId="77777777" w:rsidR="0085769F" w:rsidRPr="00161DBF" w:rsidRDefault="0085769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3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FFF5" w14:textId="77777777" w:rsidR="0085769F" w:rsidRPr="00161DBF" w:rsidRDefault="0085769F" w:rsidP="00161DBF">
            <w:pPr>
              <w:spacing w:before="30" w:line="240" w:lineRule="atLeast"/>
              <w:jc w:val="both"/>
              <w:rPr>
                <w:rFonts w:ascii="Times New Roman" w:hAnsi="Times New Roman"/>
                <w:i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31F9" w14:textId="77777777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DA60" w14:textId="4995045E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85769F" w:rsidRPr="00161DBF" w14:paraId="224D330D" w14:textId="77777777" w:rsidTr="00161DBF">
        <w:trPr>
          <w:trHeight w:val="121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29BF" w14:textId="77777777" w:rsidR="0085769F" w:rsidRPr="00161DBF" w:rsidRDefault="0085769F" w:rsidP="00161DBF">
            <w:pPr>
              <w:rPr>
                <w:rFonts w:ascii="Times New Roman" w:hAnsi="Times New Roman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81D2" w14:textId="77777777" w:rsidR="0085769F" w:rsidRPr="00161DBF" w:rsidRDefault="0085769F" w:rsidP="00161DBF">
            <w:pPr>
              <w:rPr>
                <w:rFonts w:ascii="Times New Roman" w:hAnsi="Times New Roman"/>
                <w:bCs/>
                <w:color w:val="000000"/>
              </w:rPr>
            </w:pPr>
            <w:r w:rsidRPr="00161DBF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0B50" w14:textId="77777777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D47B" w14:textId="3B639BD2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161DBF" w:rsidRPr="00161DBF" w14:paraId="1679ED43" w14:textId="77777777" w:rsidTr="00161DBF">
        <w:trPr>
          <w:trHeight w:val="1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2E53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DBF">
              <w:rPr>
                <w:rFonts w:ascii="Times New Roman" w:hAnsi="Times New Roman"/>
                <w:b/>
                <w:bCs/>
              </w:rPr>
              <w:t>5 семестр</w:t>
            </w:r>
          </w:p>
        </w:tc>
      </w:tr>
      <w:tr w:rsidR="00161DBF" w:rsidRPr="00161DBF" w14:paraId="0D13248C" w14:textId="77777777" w:rsidTr="00161DBF">
        <w:trPr>
          <w:trHeight w:val="121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E546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A8A3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  <w:iCs/>
                <w:snapToGrid w:val="0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ПРАКТИЧЕСКИЙ РАЗДЕЛ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58DF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2CD0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</w:p>
        </w:tc>
      </w:tr>
      <w:tr w:rsidR="0085769F" w:rsidRPr="00161DBF" w14:paraId="2B56787B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C170" w14:textId="77777777" w:rsidR="0085769F" w:rsidRPr="00161DBF" w:rsidRDefault="0085769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B077" w14:textId="77777777" w:rsidR="0085769F" w:rsidRPr="00161DBF" w:rsidRDefault="0085769F" w:rsidP="00161DBF">
            <w:pPr>
              <w:keepNext/>
              <w:keepLines/>
              <w:suppressLineNumbers/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161DBF">
              <w:rPr>
                <w:rFonts w:ascii="Times New Roman" w:hAnsi="Times New Roman"/>
                <w:snapToGrid w:val="0"/>
                <w:sz w:val="24"/>
                <w:szCs w:val="24"/>
              </w:rPr>
              <w:t>Фитбол</w:t>
            </w:r>
            <w:proofErr w:type="spellEnd"/>
            <w:r w:rsidRPr="00161DBF">
              <w:rPr>
                <w:rFonts w:ascii="Times New Roman" w:hAnsi="Times New Roman"/>
                <w:snapToGrid w:val="0"/>
                <w:sz w:val="24"/>
                <w:szCs w:val="24"/>
              </w:rPr>
              <w:t>-гимнастика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A9B5" w14:textId="77777777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74D9" w14:textId="283ADE8B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5769F" w:rsidRPr="00161DBF" w14:paraId="0AFDC15A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E3BF" w14:textId="77777777" w:rsidR="0085769F" w:rsidRPr="00161DBF" w:rsidRDefault="0085769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2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E0CB" w14:textId="77777777" w:rsidR="0085769F" w:rsidRPr="00161DBF" w:rsidRDefault="0085769F" w:rsidP="00161DBF">
            <w:pPr>
              <w:jc w:val="both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Оздоровительная гимнастика</w:t>
            </w:r>
            <w:r w:rsidRPr="00161DB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8D62" w14:textId="77777777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C6F1" w14:textId="208B03FB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5769F" w:rsidRPr="00161DBF" w14:paraId="44B30C96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5D35" w14:textId="77777777" w:rsidR="0085769F" w:rsidRPr="00161DBF" w:rsidRDefault="0085769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3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86FB" w14:textId="77777777" w:rsidR="0085769F" w:rsidRPr="00161DBF" w:rsidRDefault="0085769F" w:rsidP="00161DBF">
            <w:pPr>
              <w:spacing w:before="30" w:line="240" w:lineRule="atLeast"/>
              <w:jc w:val="both"/>
              <w:rPr>
                <w:rFonts w:ascii="Times New Roman" w:hAnsi="Times New Roman"/>
                <w:i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2505" w14:textId="77777777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28DB" w14:textId="640A9DA1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85769F" w:rsidRPr="00161DBF" w14:paraId="676A10E5" w14:textId="77777777" w:rsidTr="00161DBF">
        <w:trPr>
          <w:trHeight w:val="121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A4B8" w14:textId="77777777" w:rsidR="0085769F" w:rsidRPr="00161DBF" w:rsidRDefault="0085769F" w:rsidP="00161DBF">
            <w:pPr>
              <w:rPr>
                <w:rFonts w:ascii="Times New Roman" w:hAnsi="Times New Roman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F299" w14:textId="77777777" w:rsidR="0085769F" w:rsidRPr="00161DBF" w:rsidRDefault="0085769F" w:rsidP="00161DBF">
            <w:pPr>
              <w:rPr>
                <w:rFonts w:ascii="Times New Roman" w:hAnsi="Times New Roman"/>
                <w:bCs/>
                <w:color w:val="000000"/>
              </w:rPr>
            </w:pPr>
            <w:r w:rsidRPr="00161DBF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A390" w14:textId="77777777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85D6" w14:textId="7A6C78FA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161DBF" w:rsidRPr="00161DBF" w14:paraId="70C7F89A" w14:textId="77777777" w:rsidTr="00161DBF">
        <w:trPr>
          <w:trHeight w:val="1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1D32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DBF">
              <w:rPr>
                <w:rFonts w:ascii="Times New Roman" w:hAnsi="Times New Roman"/>
                <w:b/>
                <w:bCs/>
              </w:rPr>
              <w:t>6 семестр</w:t>
            </w:r>
          </w:p>
        </w:tc>
      </w:tr>
      <w:tr w:rsidR="00161DBF" w:rsidRPr="00161DBF" w14:paraId="5872A2A9" w14:textId="77777777" w:rsidTr="00161DBF">
        <w:trPr>
          <w:trHeight w:val="121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2C4C" w14:textId="77777777" w:rsidR="00161DBF" w:rsidRPr="00161DBF" w:rsidRDefault="00161DBF" w:rsidP="00161DBF">
            <w:pPr>
              <w:rPr>
                <w:rFonts w:ascii="Times New Roman" w:hAnsi="Times New Roman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3F4C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  <w:iCs/>
                <w:snapToGrid w:val="0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ПРАКТИЧЕСКИЙ РАЗДЕЛ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F85D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D2A3" w14:textId="77777777" w:rsidR="00161DBF" w:rsidRPr="00161DBF" w:rsidRDefault="00161DBF" w:rsidP="00161DBF">
            <w:pPr>
              <w:jc w:val="center"/>
              <w:rPr>
                <w:rFonts w:ascii="Times New Roman" w:hAnsi="Times New Roman"/>
              </w:rPr>
            </w:pPr>
          </w:p>
        </w:tc>
      </w:tr>
      <w:tr w:rsidR="0085769F" w:rsidRPr="00161DBF" w14:paraId="7D55F1FA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195E" w14:textId="77777777" w:rsidR="0085769F" w:rsidRPr="00161DBF" w:rsidRDefault="0085769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FB2D" w14:textId="77777777" w:rsidR="0085769F" w:rsidRPr="00161DBF" w:rsidRDefault="0085769F" w:rsidP="00161DBF">
            <w:pPr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161DBF">
              <w:rPr>
                <w:rFonts w:ascii="Times New Roman" w:hAnsi="Times New Roman"/>
                <w:snapToGrid w:val="0"/>
                <w:sz w:val="24"/>
                <w:szCs w:val="24"/>
              </w:rPr>
              <w:t>Фитбол</w:t>
            </w:r>
            <w:proofErr w:type="spellEnd"/>
            <w:r w:rsidRPr="00161DBF">
              <w:rPr>
                <w:rFonts w:ascii="Times New Roman" w:hAnsi="Times New Roman"/>
                <w:snapToGrid w:val="0"/>
                <w:sz w:val="24"/>
                <w:szCs w:val="24"/>
              </w:rPr>
              <w:t>-гимнастика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A086" w14:textId="77777777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10D7" w14:textId="6FE0123F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5769F" w:rsidRPr="00161DBF" w14:paraId="0BB0EF99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F6FC" w14:textId="77777777" w:rsidR="0085769F" w:rsidRPr="00161DBF" w:rsidRDefault="0085769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2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026E" w14:textId="77777777" w:rsidR="0085769F" w:rsidRPr="00161DBF" w:rsidRDefault="0085769F" w:rsidP="00161DBF">
            <w:pPr>
              <w:spacing w:before="30" w:line="240" w:lineRule="atLeast"/>
              <w:jc w:val="both"/>
              <w:rPr>
                <w:rFonts w:ascii="Times New Roman" w:hAnsi="Times New Roman"/>
                <w:i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Оздоровительная гимнастика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0A7B" w14:textId="77777777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E653" w14:textId="759ABC8A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5769F" w:rsidRPr="00161DBF" w14:paraId="712AC6AE" w14:textId="77777777" w:rsidTr="00161DBF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7436" w14:textId="77777777" w:rsidR="0085769F" w:rsidRPr="00161DBF" w:rsidRDefault="0085769F" w:rsidP="00161DBF">
            <w:pPr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3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F4DC" w14:textId="77777777" w:rsidR="0085769F" w:rsidRPr="00161DBF" w:rsidRDefault="0085769F" w:rsidP="00161DBF">
            <w:pPr>
              <w:spacing w:before="30" w:line="240" w:lineRule="atLeast"/>
              <w:jc w:val="both"/>
              <w:rPr>
                <w:rFonts w:ascii="Times New Roman" w:hAnsi="Times New Roman"/>
                <w:i/>
              </w:rPr>
            </w:pPr>
            <w:r w:rsidRPr="00161DBF">
              <w:rPr>
                <w:rFonts w:ascii="Times New Roman" w:hAnsi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936F" w14:textId="77777777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D84C" w14:textId="4A68A0E4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5769F" w:rsidRPr="00161DBF" w14:paraId="123080F4" w14:textId="77777777" w:rsidTr="00161DBF">
        <w:trPr>
          <w:trHeight w:val="121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F0B5" w14:textId="77777777" w:rsidR="0085769F" w:rsidRPr="00161DBF" w:rsidRDefault="0085769F" w:rsidP="00161DBF">
            <w:pPr>
              <w:rPr>
                <w:rFonts w:ascii="Times New Roman" w:hAnsi="Times New Roman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0E04" w14:textId="77777777" w:rsidR="0085769F" w:rsidRPr="00161DBF" w:rsidRDefault="0085769F" w:rsidP="00161DBF">
            <w:pPr>
              <w:rPr>
                <w:rFonts w:ascii="Times New Roman" w:hAnsi="Times New Roman"/>
                <w:bCs/>
                <w:color w:val="000000"/>
              </w:rPr>
            </w:pPr>
            <w:r w:rsidRPr="00161DBF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AD7B" w14:textId="77777777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 w:rsidRPr="00161DBF">
              <w:rPr>
                <w:rFonts w:ascii="Times New Roman" w:hAnsi="Times New Roman"/>
              </w:rPr>
              <w:t>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3574" w14:textId="7E43FADF" w:rsidR="0085769F" w:rsidRPr="00161DBF" w:rsidRDefault="0085769F" w:rsidP="00161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61DBF">
              <w:rPr>
                <w:rFonts w:ascii="Times New Roman" w:hAnsi="Times New Roman"/>
              </w:rPr>
              <w:t>0</w:t>
            </w:r>
          </w:p>
        </w:tc>
      </w:tr>
      <w:tr w:rsidR="0085769F" w:rsidRPr="00161DBF" w14:paraId="7ACDD76A" w14:textId="77777777" w:rsidTr="00161DBF">
        <w:trPr>
          <w:trHeight w:val="121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D400" w14:textId="77777777" w:rsidR="0085769F" w:rsidRPr="00161DBF" w:rsidRDefault="0085769F" w:rsidP="00161DBF">
            <w:pPr>
              <w:rPr>
                <w:rFonts w:ascii="Times New Roman" w:hAnsi="Times New Roman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E927" w14:textId="77777777" w:rsidR="0085769F" w:rsidRPr="00161DBF" w:rsidRDefault="0085769F" w:rsidP="00161DBF">
            <w:pPr>
              <w:rPr>
                <w:rFonts w:ascii="Times New Roman" w:hAnsi="Times New Roman"/>
                <w:i/>
                <w:snapToGrid w:val="0"/>
                <w:sz w:val="24"/>
                <w:szCs w:val="24"/>
              </w:rPr>
            </w:pPr>
            <w:r w:rsidRPr="00161DBF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Всего аудиторных часов: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5F41" w14:textId="77777777" w:rsidR="0085769F" w:rsidRPr="00161DBF" w:rsidRDefault="0085769F" w:rsidP="00161DB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DBF">
              <w:rPr>
                <w:rFonts w:ascii="Times New Roman" w:hAnsi="Times New Roman"/>
                <w:b/>
                <w:bCs/>
              </w:rPr>
              <w:t>328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EB2D" w14:textId="34E279E4" w:rsidR="0085769F" w:rsidRPr="00161DBF" w:rsidRDefault="0085769F" w:rsidP="00161DB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62</w:t>
            </w:r>
          </w:p>
        </w:tc>
      </w:tr>
    </w:tbl>
    <w:p w14:paraId="368D60E0" w14:textId="77777777" w:rsidR="00634A94" w:rsidRPr="00AC28D2" w:rsidRDefault="00634A94" w:rsidP="00634A94">
      <w:pPr>
        <w:spacing w:after="240"/>
        <w:rPr>
          <w:rFonts w:ascii="Times New Roman" w:hAnsi="Times New Roman" w:cs="Times New Roman"/>
          <w:bCs/>
          <w:sz w:val="24"/>
          <w:szCs w:val="24"/>
        </w:rPr>
      </w:pPr>
    </w:p>
    <w:p w14:paraId="6B2ABAFF" w14:textId="6F472BDC" w:rsidR="00CD59EC" w:rsidRPr="00AC28D2" w:rsidRDefault="005B4520" w:rsidP="00634A94">
      <w:pPr>
        <w:pStyle w:val="a3"/>
        <w:numPr>
          <w:ilvl w:val="1"/>
          <w:numId w:val="5"/>
        </w:num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AC28D2">
        <w:rPr>
          <w:rFonts w:ascii="Times New Roman" w:hAnsi="Times New Roman" w:cs="Times New Roman"/>
          <w:b/>
          <w:sz w:val="24"/>
          <w:szCs w:val="24"/>
        </w:rPr>
        <w:t>Планы самостоятельной</w:t>
      </w:r>
      <w:r w:rsidR="00CD59EC" w:rsidRPr="00AC28D2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AC28D2">
        <w:rPr>
          <w:rFonts w:ascii="Times New Roman" w:hAnsi="Times New Roman" w:cs="Times New Roman"/>
          <w:b/>
          <w:sz w:val="24"/>
          <w:szCs w:val="24"/>
        </w:rPr>
        <w:t>ы</w:t>
      </w:r>
      <w:r w:rsidR="00CD59EC" w:rsidRPr="00AC28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D59EC" w:rsidRPr="00AC28D2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="00CD59EC" w:rsidRPr="00AC28D2">
        <w:rPr>
          <w:rFonts w:ascii="Times New Roman" w:hAnsi="Times New Roman" w:cs="Times New Roman"/>
          <w:b/>
          <w:sz w:val="24"/>
          <w:szCs w:val="24"/>
        </w:rPr>
        <w:t xml:space="preserve"> по дисциплине (модулю)</w:t>
      </w:r>
    </w:p>
    <w:p w14:paraId="69A4BB35" w14:textId="2CD49017" w:rsidR="00B47B18" w:rsidRPr="00AC28D2" w:rsidRDefault="00A94C5B" w:rsidP="00A94C5B">
      <w:pPr>
        <w:rPr>
          <w:rFonts w:ascii="Times New Roman" w:hAnsi="Times New Roman" w:cs="Times New Roman"/>
          <w:sz w:val="24"/>
          <w:szCs w:val="24"/>
        </w:rPr>
      </w:pPr>
      <w:r w:rsidRPr="00AC28D2">
        <w:rPr>
          <w:rFonts w:ascii="Times New Roman" w:hAnsi="Times New Roman" w:cs="Times New Roman"/>
          <w:sz w:val="24"/>
          <w:szCs w:val="24"/>
        </w:rPr>
        <w:t>Не предусмотрено учебным планом.</w:t>
      </w:r>
    </w:p>
    <w:p w14:paraId="6FAECDA6" w14:textId="77777777" w:rsidR="00326164" w:rsidRPr="00AC28D2" w:rsidRDefault="00326164" w:rsidP="00B47B18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8D2">
        <w:rPr>
          <w:rFonts w:ascii="Times New Roman" w:hAnsi="Times New Roman" w:cs="Times New Roman"/>
          <w:b/>
          <w:sz w:val="24"/>
          <w:szCs w:val="24"/>
        </w:rPr>
        <w:t>ОСОБЕННОСТИ ОБУЧЕНИЯ</w:t>
      </w:r>
      <w:r w:rsidR="00D06F22" w:rsidRPr="00AC28D2">
        <w:rPr>
          <w:rFonts w:ascii="Times New Roman" w:hAnsi="Times New Roman" w:cs="Times New Roman"/>
          <w:b/>
          <w:sz w:val="24"/>
          <w:szCs w:val="24"/>
        </w:rPr>
        <w:t xml:space="preserve"> ИНВАЛИДОВ И</w:t>
      </w:r>
      <w:r w:rsidRPr="00AC28D2">
        <w:rPr>
          <w:rFonts w:ascii="Times New Roman" w:hAnsi="Times New Roman" w:cs="Times New Roman"/>
          <w:b/>
          <w:sz w:val="24"/>
          <w:szCs w:val="24"/>
        </w:rPr>
        <w:t xml:space="preserve"> ЛИЦ С ОВЗ </w:t>
      </w:r>
    </w:p>
    <w:p w14:paraId="5A7E2B04" w14:textId="77777777" w:rsidR="00BC38A4" w:rsidRDefault="00BC38A4" w:rsidP="00BC38A4">
      <w:pPr>
        <w:pStyle w:val="a3"/>
        <w:ind w:left="450"/>
        <w:rPr>
          <w:rFonts w:ascii="Times New Roman" w:hAnsi="Times New Roman" w:cs="Times New Roman"/>
          <w:b/>
          <w:sz w:val="24"/>
          <w:szCs w:val="24"/>
        </w:rPr>
      </w:pPr>
    </w:p>
    <w:p w14:paraId="6F662059" w14:textId="77777777" w:rsidR="003A124D" w:rsidRPr="00327A66" w:rsidRDefault="003A124D" w:rsidP="003A12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специал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ьной  группе занимаются обучающиеся</w:t>
      </w: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имеющие нарушения в состоянии здоровья постоянного или временного характера, требующие ограничения физической нагрузки и определённого, соответствующего двигательным возможностям подбора физических упражнений.</w:t>
      </w:r>
      <w:proofErr w:type="gramEnd"/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Специальная медицинская группа делится на две подгруппы: «А» и «Б». </w:t>
      </w:r>
    </w:p>
    <w:p w14:paraId="3BF3E321" w14:textId="77777777" w:rsidR="003A124D" w:rsidRPr="00327A66" w:rsidRDefault="003A124D" w:rsidP="003A12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подгруппу «А» включаются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обучающиеся</w:t>
      </w: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имеющие III группу инвалидности, а также после инфекционных заболеваний, операций и травм по рекомендации врача.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Обучающиеся</w:t>
      </w: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занимающиеся в подгруппе «А» подлежат промежуточной аттестации и поэтому занимаются в полном объёме по разработанной учебной программе с учётом индивидуальных показаний и противопоказаний выполнения отдельных физических упражнений.</w:t>
      </w:r>
    </w:p>
    <w:p w14:paraId="165D38F1" w14:textId="77777777" w:rsidR="003A124D" w:rsidRPr="00327A66" w:rsidRDefault="003A124D" w:rsidP="003A12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Подгруппа «А», в свою очередь, делится на две подгруппы «А</w:t>
      </w:r>
      <w:proofErr w:type="gramStart"/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proofErr w:type="gramEnd"/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и «А2». В подгруппу «А</w:t>
      </w:r>
      <w:proofErr w:type="gramStart"/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proofErr w:type="gramEnd"/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включаются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обучающиеся</w:t>
      </w: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которым показана активная двигательная деятельность (бег, прыжки, подвижные и спортивные игры). Этой категории обучающихся разрешается заниматься физической культурой по программе дня основной группы с учетом некоторых ограничений в объеме и интенсивности физических нагрузок (в том числе временных). </w:t>
      </w:r>
    </w:p>
    <w:p w14:paraId="115E21C3" w14:textId="77777777" w:rsidR="003A124D" w:rsidRPr="00327A66" w:rsidRDefault="003A124D" w:rsidP="003A12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подгруппу «А</w:t>
      </w:r>
      <w:proofErr w:type="gramStart"/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proofErr w:type="gramEnd"/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включаются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обучающиеся</w:t>
      </w: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которым по состоянию здоровья противопоказана активная двигательная деятельность по данной программе. На занятиях АФК выполняют комплексы упражнений лечебной, коррекционной направленности.</w:t>
      </w:r>
    </w:p>
    <w:p w14:paraId="6341EFC2" w14:textId="77777777" w:rsidR="003A124D" w:rsidRPr="00327A66" w:rsidRDefault="003A124D" w:rsidP="003A12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подгруппу «Б» включаются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обучающиеся</w:t>
      </w: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имеющие I и II группы инвалидности.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Обучающиеся</w:t>
      </w: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занимающиеся в подгруппе «Б» имеют тяжёлые формы физических нарушений опорно-двигательного аппарата. На занятиях АФК выполняют комплексы упражнений лечебной, коррекционной направленности.</w:t>
      </w:r>
    </w:p>
    <w:p w14:paraId="7397CEF9" w14:textId="77777777" w:rsidR="003A124D" w:rsidRPr="00327A66" w:rsidRDefault="003A124D" w:rsidP="003A12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Обучающиеся</w:t>
      </w: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специальных групп, освобождённые врачом от практических занятий, пишут рефераты, связанные с особенностями использования средств физической культуры при индивидуальных нарушениях в состоянии здоровья.</w:t>
      </w:r>
    </w:p>
    <w:p w14:paraId="21EC1D12" w14:textId="77777777" w:rsidR="003A124D" w:rsidRPr="00EB3D15" w:rsidRDefault="003A124D" w:rsidP="003A12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медицинской практики известно, что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обучающиеся</w:t>
      </w: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ПОДА имеют сопутствующие заболевания терапевтического характера, поэтому формы организации и методика проведения занятий адаптивной физической культурой должны быть направлены не только на коррекцию опорно-двигательного аппарата, но и на укрепление </w:t>
      </w:r>
      <w:proofErr w:type="spellStart"/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кардиореспираторной</w:t>
      </w:r>
      <w:proofErr w:type="spellEnd"/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системы, повышению адаптационных резервов организма </w:t>
      </w:r>
      <w:r w:rsidRPr="00EB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эмоциональной устойчивости.</w:t>
      </w:r>
    </w:p>
    <w:p w14:paraId="7A2403B1" w14:textId="77777777" w:rsidR="003A124D" w:rsidRPr="00327A66" w:rsidRDefault="003A124D" w:rsidP="003A12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Оздоровительная направленность средств адаптивного физического воспитания предусматривает:</w:t>
      </w:r>
    </w:p>
    <w:p w14:paraId="52AE9A6E" w14:textId="77777777" w:rsidR="003A124D" w:rsidRPr="00327A66" w:rsidRDefault="003A124D" w:rsidP="003A12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повышение защитных сил организма к воздействию неблагоприятных факторов внешней среды,</w:t>
      </w:r>
    </w:p>
    <w:p w14:paraId="0F6754D7" w14:textId="77777777" w:rsidR="003A124D" w:rsidRPr="00327A66" w:rsidRDefault="003A124D" w:rsidP="003A12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укреплению сердечно-сосудистой, </w:t>
      </w:r>
      <w:proofErr w:type="spellStart"/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кардиореспираторной</w:t>
      </w:r>
      <w:proofErr w:type="spellEnd"/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gramStart"/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иммунной</w:t>
      </w:r>
      <w:proofErr w:type="gramEnd"/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 организма,</w:t>
      </w:r>
    </w:p>
    <w:p w14:paraId="0A2E7EA5" w14:textId="77777777" w:rsidR="003A124D" w:rsidRPr="00327A66" w:rsidRDefault="003A124D" w:rsidP="003A12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укрепление мышц, способствующих удержанию позвоночника и мышц двигательного аппарата,</w:t>
      </w:r>
    </w:p>
    <w:p w14:paraId="34BD3ECF" w14:textId="77777777" w:rsidR="003A124D" w:rsidRPr="00327A66" w:rsidRDefault="003A124D" w:rsidP="003A12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развитие сенсомоторного потенциала и двигательных функций.</w:t>
      </w:r>
    </w:p>
    <w:p w14:paraId="5B1F4DE2" w14:textId="77777777" w:rsidR="003A124D" w:rsidRPr="00327A66" w:rsidRDefault="003A124D" w:rsidP="003A12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Принцип оздоровительной направленности обязывает организовывать физическое воспитание так, чтобы оно выполняло и </w:t>
      </w:r>
      <w:proofErr w:type="gramStart"/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профилактическую</w:t>
      </w:r>
      <w:proofErr w:type="gramEnd"/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 развивающие функции.</w:t>
      </w:r>
    </w:p>
    <w:p w14:paraId="5AFBCA44" w14:textId="77777777" w:rsidR="003A124D" w:rsidRPr="00327A66" w:rsidRDefault="003A124D" w:rsidP="003A12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Реабилитация направлена на обеспечение нервно-психической разгрузки, расширение резервных возможностей организма, повышение адаптационных возможностей </w:t>
      </w:r>
    </w:p>
    <w:p w14:paraId="088B7384" w14:textId="77777777" w:rsidR="003A124D" w:rsidRPr="00327A66" w:rsidRDefault="003A124D" w:rsidP="003A12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помощью внедрения в учебный процесс специальных упражнений:</w:t>
      </w:r>
    </w:p>
    <w:p w14:paraId="68DB3623" w14:textId="77777777" w:rsidR="003A124D" w:rsidRPr="00327A66" w:rsidRDefault="003A124D" w:rsidP="003A12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«</w:t>
      </w:r>
      <w:proofErr w:type="spellStart"/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стретч</w:t>
      </w:r>
      <w:proofErr w:type="spellEnd"/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для растяжения отдельных групп мышц;</w:t>
      </w:r>
    </w:p>
    <w:p w14:paraId="3CB8DCD8" w14:textId="77777777" w:rsidR="003A124D" w:rsidRPr="00327A66" w:rsidRDefault="003A124D" w:rsidP="003A12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суставная и дыхательная гимнастика;</w:t>
      </w:r>
    </w:p>
    <w:p w14:paraId="1AFD152D" w14:textId="77777777" w:rsidR="003A124D" w:rsidRPr="00327A66" w:rsidRDefault="003A124D" w:rsidP="003A12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применение специальных видов тренажеров и </w:t>
      </w:r>
      <w:proofErr w:type="spellStart"/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психомышечной</w:t>
      </w:r>
      <w:proofErr w:type="spellEnd"/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тренировки;</w:t>
      </w:r>
    </w:p>
    <w:p w14:paraId="7A22167E" w14:textId="77777777" w:rsidR="003A124D" w:rsidRPr="00327A66" w:rsidRDefault="003A124D" w:rsidP="003A12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сознательное управление непроизвольным тонусом мышц и психоэмоциональным состоянием.</w:t>
      </w:r>
    </w:p>
    <w:p w14:paraId="08C5D3FE" w14:textId="77777777" w:rsidR="003A124D" w:rsidRPr="00327A66" w:rsidRDefault="003A124D" w:rsidP="003A12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Воспитательная направленность заключается в воспитании средствами адаптивной физической культуры смелости, решительности, настойчивости в проявлении физических качеств, умение формировать осанку, правил поведения в критических ситуациях, связанных с осложнением заболевания.</w:t>
      </w:r>
    </w:p>
    <w:p w14:paraId="28626043" w14:textId="77777777" w:rsidR="003A124D" w:rsidRPr="00327A66" w:rsidRDefault="003A124D" w:rsidP="003A12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проведения практических занятий различны по организации и методическому обеспечению. Включают в себя все многообразие средств и методов физкультурного воспитания:</w:t>
      </w:r>
    </w:p>
    <w:p w14:paraId="6113AB87" w14:textId="77777777" w:rsidR="003A124D" w:rsidRPr="00327A66" w:rsidRDefault="003A124D" w:rsidP="003A12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занятия с использованием общеразвивающих упражнений;</w:t>
      </w:r>
    </w:p>
    <w:p w14:paraId="4AA834EE" w14:textId="77777777" w:rsidR="003A124D" w:rsidRPr="00327A66" w:rsidRDefault="003A124D" w:rsidP="003A12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занятия с использованием тренажерных устройств и приспособлений;</w:t>
      </w:r>
    </w:p>
    <w:p w14:paraId="320374F7" w14:textId="77777777" w:rsidR="003A124D" w:rsidRDefault="003A124D" w:rsidP="003A12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занятия с применением силовых упражнений с различными видами отягощения.</w:t>
      </w:r>
    </w:p>
    <w:p w14:paraId="64D65037" w14:textId="77777777" w:rsidR="005D162F" w:rsidRDefault="005D162F" w:rsidP="00BC38A4">
      <w:pPr>
        <w:pStyle w:val="a3"/>
        <w:ind w:left="450"/>
        <w:rPr>
          <w:rFonts w:ascii="Times New Roman" w:hAnsi="Times New Roman" w:cs="Times New Roman"/>
          <w:b/>
          <w:sz w:val="24"/>
          <w:szCs w:val="24"/>
        </w:rPr>
      </w:pPr>
    </w:p>
    <w:p w14:paraId="49AAEDCA" w14:textId="77777777" w:rsidR="003A124D" w:rsidRPr="00AC28D2" w:rsidRDefault="003A124D" w:rsidP="00BC38A4">
      <w:pPr>
        <w:pStyle w:val="a3"/>
        <w:ind w:left="450"/>
        <w:rPr>
          <w:rFonts w:ascii="Times New Roman" w:hAnsi="Times New Roman" w:cs="Times New Roman"/>
          <w:b/>
          <w:sz w:val="24"/>
          <w:szCs w:val="24"/>
        </w:rPr>
      </w:pPr>
    </w:p>
    <w:p w14:paraId="101F9048" w14:textId="77777777" w:rsidR="00EF0A7E" w:rsidRPr="004D2C8C" w:rsidRDefault="00EF0A7E" w:rsidP="00EF0A7E">
      <w:pPr>
        <w:pStyle w:val="15"/>
        <w:numPr>
          <w:ilvl w:val="0"/>
          <w:numId w:val="5"/>
        </w:numPr>
        <w:jc w:val="center"/>
        <w:rPr>
          <w:b/>
        </w:rPr>
      </w:pPr>
      <w:r>
        <w:rPr>
          <w:b/>
        </w:rPr>
        <w:t xml:space="preserve">УЧЕБНО-МЕТОДИЧЕСКОЕ ОБЕСПЕЧЕНИЕ САМОСТОЯТЕЛЬНОЙ РАБОТЫ </w:t>
      </w:r>
      <w:proofErr w:type="gramStart"/>
      <w:r>
        <w:rPr>
          <w:b/>
        </w:rPr>
        <w:t>ОБУЧАЮЩИХСЯ</w:t>
      </w:r>
      <w:proofErr w:type="gramEnd"/>
    </w:p>
    <w:p w14:paraId="25EEC1F2" w14:textId="77777777" w:rsidR="00EF0A7E" w:rsidRDefault="00EF0A7E" w:rsidP="00EF0A7E">
      <w:pPr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539325B3" w14:textId="77777777" w:rsidR="00EF0A7E" w:rsidRPr="004D2C8C" w:rsidRDefault="00EF0A7E" w:rsidP="00EF0A7E">
      <w:pPr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студентов представляет собой обязательный вид деятельности, обеспечивающий успешное освоение образовательной программы высшего образования в соответствии с требованиями ФГОС.</w:t>
      </w:r>
    </w:p>
    <w:p w14:paraId="4F1A1420" w14:textId="77777777" w:rsidR="00EF0A7E" w:rsidRPr="004D2C8C" w:rsidRDefault="00EF0A7E" w:rsidP="00EF0A7E">
      <w:pPr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Самостоятельная работа в рамках образовательного процесса решает следующие задачи:</w:t>
      </w:r>
    </w:p>
    <w:p w14:paraId="3682F022" w14:textId="77777777" w:rsidR="00EF0A7E" w:rsidRPr="004D2C8C" w:rsidRDefault="00EF0A7E" w:rsidP="00EF0A7E">
      <w:pPr>
        <w:numPr>
          <w:ilvl w:val="0"/>
          <w:numId w:val="28"/>
        </w:numPr>
        <w:spacing w:after="0" w:line="240" w:lineRule="auto"/>
        <w:ind w:left="0" w:firstLineChars="150" w:firstLine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2C8C">
        <w:rPr>
          <w:rFonts w:ascii="Times New Roman" w:eastAsia="MS Mincho" w:hAnsi="Times New Roman" w:cs="Times New Roman"/>
          <w:sz w:val="24"/>
          <w:szCs w:val="24"/>
          <w:lang w:eastAsia="ja-JP"/>
        </w:rPr>
        <w:t>закрепление и расширение знаний, умений, полученных студентами во время аудиторных и внеаудиторных занятий;</w:t>
      </w:r>
    </w:p>
    <w:p w14:paraId="58432064" w14:textId="77777777" w:rsidR="00EF0A7E" w:rsidRPr="004D2C8C" w:rsidRDefault="00EF0A7E" w:rsidP="00EF0A7E">
      <w:pPr>
        <w:numPr>
          <w:ilvl w:val="0"/>
          <w:numId w:val="28"/>
        </w:numPr>
        <w:spacing w:after="0" w:line="240" w:lineRule="auto"/>
        <w:ind w:left="0" w:firstLineChars="150" w:firstLine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2C8C">
        <w:rPr>
          <w:rFonts w:ascii="Times New Roman" w:eastAsia="MS Mincho" w:hAnsi="Times New Roman" w:cs="Times New Roman"/>
          <w:sz w:val="24"/>
          <w:szCs w:val="24"/>
          <w:lang w:eastAsia="ja-JP"/>
        </w:rPr>
        <w:t>приобретение дополнительных знаний и навыков по изучаемой дисциплине;</w:t>
      </w:r>
    </w:p>
    <w:p w14:paraId="223E8694" w14:textId="77777777" w:rsidR="00EF0A7E" w:rsidRPr="004D2C8C" w:rsidRDefault="00EF0A7E" w:rsidP="00EF0A7E">
      <w:pPr>
        <w:numPr>
          <w:ilvl w:val="0"/>
          <w:numId w:val="28"/>
        </w:numPr>
        <w:spacing w:after="0" w:line="240" w:lineRule="auto"/>
        <w:ind w:left="0" w:firstLineChars="150" w:firstLine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2C8C">
        <w:rPr>
          <w:rFonts w:ascii="Times New Roman" w:eastAsia="MS Mincho" w:hAnsi="Times New Roman" w:cs="Times New Roman"/>
          <w:sz w:val="24"/>
          <w:szCs w:val="24"/>
          <w:lang w:eastAsia="ja-JP"/>
        </w:rPr>
        <w:t>формирование и развитие знаний и навыков, связанных с научно-исследовательской деятельностью;</w:t>
      </w:r>
    </w:p>
    <w:p w14:paraId="53BDA4F8" w14:textId="77777777" w:rsidR="00EF0A7E" w:rsidRPr="004D2C8C" w:rsidRDefault="00EF0A7E" w:rsidP="00EF0A7E">
      <w:pPr>
        <w:numPr>
          <w:ilvl w:val="0"/>
          <w:numId w:val="28"/>
        </w:numPr>
        <w:spacing w:after="0" w:line="240" w:lineRule="auto"/>
        <w:ind w:left="0" w:firstLineChars="150" w:firstLine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2C8C">
        <w:rPr>
          <w:rFonts w:ascii="Times New Roman" w:eastAsia="MS Mincho" w:hAnsi="Times New Roman" w:cs="Times New Roman"/>
          <w:sz w:val="24"/>
          <w:szCs w:val="24"/>
          <w:lang w:eastAsia="ja-JP"/>
        </w:rPr>
        <w:t>развитие навыков самоорганизации;</w:t>
      </w:r>
    </w:p>
    <w:p w14:paraId="2D6EA9B1" w14:textId="77777777" w:rsidR="00EF0A7E" w:rsidRPr="004D2C8C" w:rsidRDefault="00EF0A7E" w:rsidP="00EF0A7E">
      <w:pPr>
        <w:numPr>
          <w:ilvl w:val="0"/>
          <w:numId w:val="28"/>
        </w:numPr>
        <w:spacing w:after="0" w:line="240" w:lineRule="auto"/>
        <w:ind w:left="0" w:firstLineChars="150" w:firstLine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2C8C">
        <w:rPr>
          <w:rFonts w:ascii="Times New Roman" w:eastAsia="MS Mincho" w:hAnsi="Times New Roman" w:cs="Times New Roman"/>
          <w:sz w:val="24"/>
          <w:szCs w:val="24"/>
          <w:lang w:eastAsia="ja-JP"/>
        </w:rPr>
        <w:t>формирование самостоятельности мышления, способности к саморазвитию, самосовершенствованию и самореализации;</w:t>
      </w:r>
    </w:p>
    <w:p w14:paraId="0970BED9" w14:textId="77777777" w:rsidR="00EF0A7E" w:rsidRPr="004D2C8C" w:rsidRDefault="00EF0A7E" w:rsidP="00EF0A7E">
      <w:pPr>
        <w:numPr>
          <w:ilvl w:val="0"/>
          <w:numId w:val="28"/>
        </w:numPr>
        <w:spacing w:after="0" w:line="240" w:lineRule="auto"/>
        <w:ind w:left="0" w:firstLineChars="150" w:firstLine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2C8C">
        <w:rPr>
          <w:rFonts w:ascii="Times New Roman" w:eastAsia="MS Mincho" w:hAnsi="Times New Roman" w:cs="Times New Roman"/>
          <w:sz w:val="24"/>
          <w:szCs w:val="24"/>
          <w:lang w:eastAsia="ja-JP"/>
        </w:rPr>
        <w:t>выработка навыков эффективной самостоятельной профессиональной теоретической, практической и учебно-исследовательской деятельности.</w:t>
      </w:r>
    </w:p>
    <w:p w14:paraId="4556529D" w14:textId="77777777" w:rsidR="00EF0A7E" w:rsidRPr="004D2C8C" w:rsidRDefault="00EF0A7E" w:rsidP="00EF0A7E">
      <w:pPr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4D2C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принципами</w:t>
      </w:r>
      <w:proofErr w:type="gramEnd"/>
      <w:r w:rsidRPr="004D2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самостоятельной работы являются:</w:t>
      </w:r>
    </w:p>
    <w:p w14:paraId="1BAC2B54" w14:textId="77777777" w:rsidR="00EF0A7E" w:rsidRPr="004D2C8C" w:rsidRDefault="00EF0A7E" w:rsidP="00EF0A7E">
      <w:pPr>
        <w:numPr>
          <w:ilvl w:val="0"/>
          <w:numId w:val="29"/>
        </w:numPr>
        <w:spacing w:after="0" w:line="240" w:lineRule="auto"/>
        <w:ind w:left="0" w:firstLineChars="150" w:firstLine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2C8C">
        <w:rPr>
          <w:rFonts w:ascii="Times New Roman" w:eastAsia="MS Mincho" w:hAnsi="Times New Roman" w:cs="Times New Roman"/>
          <w:sz w:val="24"/>
          <w:szCs w:val="24"/>
          <w:lang w:eastAsia="ja-JP"/>
        </w:rPr>
        <w:t>принцип обратной связи, позволяющий осуществлять контроль и коррекцию действий студента;</w:t>
      </w:r>
    </w:p>
    <w:p w14:paraId="3706E446" w14:textId="77777777" w:rsidR="00EF0A7E" w:rsidRPr="004D2C8C" w:rsidRDefault="00EF0A7E" w:rsidP="00EF0A7E">
      <w:pPr>
        <w:numPr>
          <w:ilvl w:val="0"/>
          <w:numId w:val="29"/>
        </w:numPr>
        <w:spacing w:after="0" w:line="240" w:lineRule="auto"/>
        <w:ind w:left="0" w:firstLineChars="150" w:firstLine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2C8C">
        <w:rPr>
          <w:rFonts w:ascii="Times New Roman" w:eastAsia="MS Mincho" w:hAnsi="Times New Roman" w:cs="Times New Roman"/>
          <w:sz w:val="24"/>
          <w:szCs w:val="24"/>
          <w:lang w:eastAsia="ja-JP"/>
        </w:rPr>
        <w:t>принцип развития интеллектуального потенциала студента (формирование алгоритмического, наглядно-образного, теоретического стилей мышления, умений принимать оптимальные или вариативные решения в сложной ситуации, умений обрабатывать информацию);</w:t>
      </w:r>
    </w:p>
    <w:p w14:paraId="1E701218" w14:textId="77777777" w:rsidR="00EF0A7E" w:rsidRPr="004D2C8C" w:rsidRDefault="00EF0A7E" w:rsidP="00EF0A7E">
      <w:pPr>
        <w:numPr>
          <w:ilvl w:val="0"/>
          <w:numId w:val="29"/>
        </w:numPr>
        <w:spacing w:after="0" w:line="240" w:lineRule="auto"/>
        <w:ind w:left="0" w:firstLineChars="150" w:firstLine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2C8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принцип обеспечения целостности и непрерывности обучения (предоставление возможности последовательного выполнения заданий  в пределах темы, дисциплины). </w:t>
      </w:r>
    </w:p>
    <w:p w14:paraId="4C72F331" w14:textId="77777777" w:rsidR="00EF0A7E" w:rsidRPr="004D2C8C" w:rsidRDefault="00EF0A7E" w:rsidP="00EF0A7E">
      <w:pPr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Основными видами самостоятельной работы по данной дисциплине являются подготовка к практическому занятию, подготовка к контрольной работе, подготовка к тесту, подготовка к экзамену.</w:t>
      </w:r>
    </w:p>
    <w:p w14:paraId="70E87BC9" w14:textId="77777777" w:rsidR="00EF0A7E" w:rsidRPr="004D2C8C" w:rsidRDefault="00EF0A7E" w:rsidP="00EF0A7E">
      <w:pPr>
        <w:spacing w:after="0" w:line="240" w:lineRule="auto"/>
        <w:ind w:firstLineChars="150" w:firstLine="3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Подготовка к практическому занятию</w:t>
      </w:r>
      <w:r w:rsidRPr="004D2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 поиска дополнительной информации по теме, которой будет посвящено занятие, что позволяет глубже разобраться в изучаемых вопросах и сформировать навык самостоятельного информационного  поиска и анализа подобранного материала. При подготовке к практическим занятиям студенту рекомендуется придерживаться следующего порядка:</w:t>
      </w:r>
    </w:p>
    <w:p w14:paraId="21E1B7D2" w14:textId="77777777" w:rsidR="00EF0A7E" w:rsidRPr="004D2C8C" w:rsidRDefault="00EF0A7E" w:rsidP="00EF0A7E">
      <w:pPr>
        <w:numPr>
          <w:ilvl w:val="0"/>
          <w:numId w:val="30"/>
        </w:numPr>
        <w:spacing w:after="0" w:line="240" w:lineRule="auto"/>
        <w:ind w:left="0" w:firstLineChars="150" w:firstLine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2C8C">
        <w:rPr>
          <w:rFonts w:ascii="Times New Roman" w:eastAsia="MS Mincho" w:hAnsi="Times New Roman" w:cs="Times New Roman"/>
          <w:sz w:val="24"/>
          <w:szCs w:val="24"/>
          <w:lang w:eastAsia="ja-JP"/>
        </w:rPr>
        <w:t>внимательно изучить основные вопросы темы практического занятия, определить место темы занятия в общем содержании, ее связь с другими темами;</w:t>
      </w:r>
    </w:p>
    <w:p w14:paraId="6B55B90C" w14:textId="77777777" w:rsidR="00EF0A7E" w:rsidRPr="004D2C8C" w:rsidRDefault="00EF0A7E" w:rsidP="00EF0A7E">
      <w:pPr>
        <w:numPr>
          <w:ilvl w:val="0"/>
          <w:numId w:val="30"/>
        </w:numPr>
        <w:spacing w:after="0" w:line="240" w:lineRule="auto"/>
        <w:ind w:left="0" w:firstLineChars="150" w:firstLine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2C8C">
        <w:rPr>
          <w:rFonts w:ascii="Times New Roman" w:eastAsia="MS Mincho" w:hAnsi="Times New Roman" w:cs="Times New Roman"/>
          <w:sz w:val="24"/>
          <w:szCs w:val="24"/>
          <w:lang w:eastAsia="ja-JP"/>
        </w:rPr>
        <w:t>найти и проработать соответствующие разделы в рекомендованных учебниках, нормативных документах и дополнительной литературе;</w:t>
      </w:r>
    </w:p>
    <w:p w14:paraId="52A8DF52" w14:textId="77777777" w:rsidR="00EF0A7E" w:rsidRPr="004D2C8C" w:rsidRDefault="00EF0A7E" w:rsidP="00EF0A7E">
      <w:pPr>
        <w:numPr>
          <w:ilvl w:val="0"/>
          <w:numId w:val="30"/>
        </w:numPr>
        <w:spacing w:after="0" w:line="240" w:lineRule="auto"/>
        <w:ind w:left="0" w:firstLineChars="150" w:firstLine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2C8C">
        <w:rPr>
          <w:rFonts w:ascii="Times New Roman" w:eastAsia="MS Mincho" w:hAnsi="Times New Roman" w:cs="Times New Roman"/>
          <w:sz w:val="24"/>
          <w:szCs w:val="24"/>
          <w:lang w:eastAsia="ja-JP"/>
        </w:rPr>
        <w:t>после ознакомления с теоретическим материалом ответить на вопросы для самопроверки;</w:t>
      </w:r>
    </w:p>
    <w:p w14:paraId="338C1E16" w14:textId="77777777" w:rsidR="00EF0A7E" w:rsidRPr="004D2C8C" w:rsidRDefault="00EF0A7E" w:rsidP="00EF0A7E">
      <w:pPr>
        <w:numPr>
          <w:ilvl w:val="0"/>
          <w:numId w:val="30"/>
        </w:numPr>
        <w:spacing w:after="0" w:line="240" w:lineRule="auto"/>
        <w:ind w:left="0" w:firstLineChars="150" w:firstLine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2C8C">
        <w:rPr>
          <w:rFonts w:ascii="Times New Roman" w:eastAsia="MS Mincho" w:hAnsi="Times New Roman" w:cs="Times New Roman"/>
          <w:sz w:val="24"/>
          <w:szCs w:val="24"/>
          <w:lang w:eastAsia="ja-JP"/>
        </w:rPr>
        <w:t>продумать свое понимание сложившейся ситуации в изучаемой сфере, пути и способы решения проблемных вопросов;</w:t>
      </w:r>
    </w:p>
    <w:p w14:paraId="216B0EE8" w14:textId="77777777" w:rsidR="00EF0A7E" w:rsidRPr="004D2C8C" w:rsidRDefault="00EF0A7E" w:rsidP="00EF0A7E">
      <w:pPr>
        <w:numPr>
          <w:ilvl w:val="0"/>
          <w:numId w:val="30"/>
        </w:numPr>
        <w:spacing w:after="0" w:line="240" w:lineRule="auto"/>
        <w:ind w:left="0" w:firstLineChars="150" w:firstLine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2C8C">
        <w:rPr>
          <w:rFonts w:ascii="Times New Roman" w:eastAsia="MS Mincho" w:hAnsi="Times New Roman" w:cs="Times New Roman"/>
          <w:sz w:val="24"/>
          <w:szCs w:val="24"/>
          <w:lang w:eastAsia="ja-JP"/>
        </w:rPr>
        <w:t>продумать развернутые ответы на предложенные вопросы темы, опираясь на лекционные материалы, расширяя и дополняя их данными из учебников, дополнительной литературы.</w:t>
      </w:r>
    </w:p>
    <w:p w14:paraId="232796C0" w14:textId="77777777" w:rsidR="00EF0A7E" w:rsidRPr="004D2C8C" w:rsidRDefault="00EF0A7E" w:rsidP="00EF0A7E">
      <w:pPr>
        <w:spacing w:after="0" w:line="240" w:lineRule="auto"/>
        <w:ind w:firstLineChars="150" w:firstLine="3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Подготовка к контрольной работе.</w:t>
      </w:r>
      <w:r w:rsidRPr="004D2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Контрольная работа проводиться после изучения определенной темы (тем)  дисциплины и представляет собой совокупность развернутых письменных ответов студентов на вопросы, которые они получают от преподавателя. Самостоятельная подготовка к контрольной работе включает в себя: </w:t>
      </w:r>
    </w:p>
    <w:p w14:paraId="40CF0DA1" w14:textId="77777777" w:rsidR="00EF0A7E" w:rsidRPr="004D2C8C" w:rsidRDefault="00EF0A7E" w:rsidP="00EF0A7E">
      <w:pPr>
        <w:numPr>
          <w:ilvl w:val="0"/>
          <w:numId w:val="31"/>
        </w:numPr>
        <w:spacing w:after="0" w:line="240" w:lineRule="auto"/>
        <w:ind w:left="0" w:firstLineChars="150" w:firstLine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2C8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изучение конспектов лекций, раскрывающих материал, знание которого проверяется контрольной работой; </w:t>
      </w:r>
    </w:p>
    <w:p w14:paraId="624AB712" w14:textId="77777777" w:rsidR="00EF0A7E" w:rsidRPr="004D2C8C" w:rsidRDefault="00EF0A7E" w:rsidP="00EF0A7E">
      <w:pPr>
        <w:numPr>
          <w:ilvl w:val="0"/>
          <w:numId w:val="31"/>
        </w:numPr>
        <w:spacing w:after="0" w:line="240" w:lineRule="auto"/>
        <w:ind w:left="0" w:firstLineChars="150" w:firstLine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2C8C">
        <w:rPr>
          <w:rFonts w:ascii="Times New Roman" w:eastAsia="MS Mincho" w:hAnsi="Times New Roman" w:cs="Times New Roman"/>
          <w:sz w:val="24"/>
          <w:szCs w:val="24"/>
          <w:lang w:eastAsia="ja-JP"/>
        </w:rPr>
        <w:t>повторение учебного материала, полученного при подготовке к практическим занятиям и во время их проведения;</w:t>
      </w:r>
    </w:p>
    <w:p w14:paraId="675E28B8" w14:textId="77777777" w:rsidR="00EF0A7E" w:rsidRPr="004D2C8C" w:rsidRDefault="00EF0A7E" w:rsidP="00EF0A7E">
      <w:pPr>
        <w:numPr>
          <w:ilvl w:val="0"/>
          <w:numId w:val="31"/>
        </w:numPr>
        <w:spacing w:after="0" w:line="240" w:lineRule="auto"/>
        <w:ind w:left="0" w:firstLineChars="150" w:firstLine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2C8C">
        <w:rPr>
          <w:rFonts w:ascii="Times New Roman" w:eastAsia="MS Mincho" w:hAnsi="Times New Roman" w:cs="Times New Roman"/>
          <w:sz w:val="24"/>
          <w:szCs w:val="24"/>
          <w:lang w:eastAsia="ja-JP"/>
        </w:rPr>
        <w:t>изучение дополнительной литературы, в которой конкретизируется содержание проверяемых знаний.</w:t>
      </w:r>
    </w:p>
    <w:p w14:paraId="224D0C5D" w14:textId="77777777" w:rsidR="00EF0A7E" w:rsidRPr="004D2C8C" w:rsidRDefault="00EF0A7E" w:rsidP="00EF0A7E">
      <w:pPr>
        <w:spacing w:after="0" w:line="240" w:lineRule="auto"/>
        <w:ind w:firstLineChars="150" w:firstLine="361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2C8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  Подготовка к тестированию</w:t>
      </w:r>
      <w:r w:rsidRPr="004D2C8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Тестирование – это не только форма контроля, но и метод углубления, закрепления знаний обучающихся. </w:t>
      </w:r>
      <w:proofErr w:type="gramStart"/>
      <w:r w:rsidRPr="004D2C8C">
        <w:rPr>
          <w:rFonts w:ascii="Times New Roman" w:eastAsia="MS Mincho" w:hAnsi="Times New Roman" w:cs="Times New Roman"/>
          <w:sz w:val="24"/>
          <w:szCs w:val="24"/>
          <w:lang w:eastAsia="ja-JP"/>
        </w:rPr>
        <w:t>Задача тестирования - добиться глубокого изучения отобранного материала, пробудить у обучающегося стремление к изучению  дополнительной литературы.</w:t>
      </w:r>
      <w:proofErr w:type="gramEnd"/>
      <w:r w:rsidRPr="004D2C8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Подготовка включает в себя изучение рекомендованной литературы, лекционного материала, конспектирование дополнительных источников. Чтение и запоминание текста индивидуально. Желательно сначала прочитать текст целиком, потом выделить в нем главные мысли, разделить текст на части, составить план текста, выделить логическую связь между этими пунктами и потом еще раз перечитать и пересказать. </w:t>
      </w:r>
    </w:p>
    <w:p w14:paraId="00E00662" w14:textId="77777777" w:rsidR="00EF0A7E" w:rsidRPr="004D2C8C" w:rsidRDefault="00EF0A7E" w:rsidP="00EF0A7E">
      <w:pPr>
        <w:spacing w:after="0" w:line="240" w:lineRule="auto"/>
        <w:ind w:firstLineChars="150" w:firstLine="361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2C8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Подготовка к опросу</w:t>
      </w:r>
      <w:r w:rsidRPr="004D2C8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включает в себя повторение пройденного материала по теме предстоящего опроса. Помимо основного материала студент должен изучить дополнительную рекомендованную литературу и информацию по теме, в том числе с использованием Интернет-ресурсов.  Опрос предполагает устный ответ студента на один основной и несколько дополнительных вопросов преподавателя. Ответ студента должен представлять собой развёрнутое, связанное, логически выстроенное сообщение. </w:t>
      </w:r>
      <w:proofErr w:type="gramStart"/>
      <w:r w:rsidRPr="004D2C8C">
        <w:rPr>
          <w:rFonts w:ascii="Times New Roman" w:eastAsia="MS Mincho" w:hAnsi="Times New Roman" w:cs="Times New Roman"/>
          <w:sz w:val="24"/>
          <w:szCs w:val="24"/>
          <w:lang w:eastAsia="ja-JP"/>
        </w:rPr>
        <w:t>При выставлении оценки преподаватель учитывает правильность ответа по содержанию, его последовательность, самостоятельность суждений и выводов, умение связывать теоретические положения с практикой, в том числе и с будущей профессиональной деятельностью.</w:t>
      </w:r>
      <w:proofErr w:type="gramEnd"/>
    </w:p>
    <w:p w14:paraId="2D6192BA" w14:textId="77777777" w:rsidR="00EF0A7E" w:rsidRPr="004D2C8C" w:rsidRDefault="00EF0A7E" w:rsidP="00EF0A7E">
      <w:pPr>
        <w:spacing w:after="0" w:line="240" w:lineRule="auto"/>
        <w:ind w:firstLineChars="150" w:firstLine="3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Подготовка к зачету.</w:t>
      </w:r>
      <w:r w:rsidRPr="004D2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к зачету осуществляется на протяжении всего периода освоения учебной дисциплины, но непосредственную подготовку в период промежуточной аттестации целесообразно осуществлять в два этапа. На первом из разных источников подбирается весь материал, необходимый для развернутых ответов на все вопросы. При ознакомлении с каким-либо разделом учебника рекомендуется прочитать его целиком, стараясь уловить логику и основную мысль автора. При вторичном чтении лучше акцентировать внимание на основных, ключевых вопросах темы. Можно составить </w:t>
      </w:r>
      <w:proofErr w:type="gramStart"/>
      <w:r w:rsidRPr="004D2C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конспект</w:t>
      </w:r>
      <w:proofErr w:type="gramEnd"/>
      <w:r w:rsidRPr="004D2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позволит изученный материал быстро освежить в памяти перед экзаменом. </w:t>
      </w:r>
      <w:proofErr w:type="gramStart"/>
      <w:r w:rsidRPr="004D2C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Конспектирующему</w:t>
      </w:r>
      <w:proofErr w:type="gramEnd"/>
      <w:r w:rsidRPr="004D2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 выделять понятия, категории, законы, принципы, идеи выводы, факты и т. д. Затем выявляются связи и отношения между этими компонентами текста.  </w:t>
      </w:r>
      <w:proofErr w:type="gramStart"/>
      <w:r w:rsidRPr="004D2C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приемы конспектирования: выписки цитат; пересказ своими словами; выделение идей и теорий; критические замечания; уточнения; собственные разъяснения; сравнивание позиций; реконструкция текста в виде создания таблиц, рисунков, схем; описание связей и отношений; введение дополнительной информации и др. Хороший конспект отличается краткостью - не более 1/8 первичного текста,  целевой направленностью, научной корректностью, ясностью, четкостью, понятностью.</w:t>
      </w:r>
      <w:proofErr w:type="gramEnd"/>
      <w:r w:rsidRPr="004D2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Важно отметить сложные и непонятные места, чтобы на консультации  задать вопрос преподавателю. На втором этапе по памяти восстанавливается содержание того, что записано в ответах на каждый вопрос.</w:t>
      </w:r>
    </w:p>
    <w:p w14:paraId="1346BB19" w14:textId="77777777" w:rsidR="00EF0A7E" w:rsidRPr="004D2C8C" w:rsidRDefault="00EF0A7E" w:rsidP="00EF0A7E">
      <w:pPr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самостоятельной работы студента осуществляется посредством текущего и промежуточного контроля. Текущий контроль осуществляется на практических занятиях в ходе проверки отдельных видов самостоятельной работы, выполненной студентами. Промежуточный контроль самостоятельной работы осуществляется в ходе промежуточной аттестации </w:t>
      </w:r>
      <w:proofErr w:type="gramStart"/>
      <w:r w:rsidRPr="004D2C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D2C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845EAD" w14:textId="77777777" w:rsidR="00EF0A7E" w:rsidRDefault="00EF0A7E" w:rsidP="00EF0A7E">
      <w:pPr>
        <w:pStyle w:val="a3"/>
        <w:spacing w:after="0"/>
        <w:ind w:left="44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30D19A" w14:textId="77777777" w:rsidR="00EF0A7E" w:rsidRDefault="00EF0A7E" w:rsidP="00EF0A7E">
      <w:pPr>
        <w:pStyle w:val="a3"/>
        <w:numPr>
          <w:ilvl w:val="0"/>
          <w:numId w:val="5"/>
        </w:numPr>
        <w:spacing w:after="0"/>
        <w:ind w:left="0" w:firstLine="4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8D2">
        <w:rPr>
          <w:rFonts w:ascii="Times New Roman" w:hAnsi="Times New Roman" w:cs="Times New Roman"/>
          <w:b/>
          <w:sz w:val="24"/>
          <w:szCs w:val="24"/>
        </w:rPr>
        <w:t>ОБРАЗОВАТЕЛЬНЫЕ ТЕХНОЛОГИИ</w:t>
      </w:r>
    </w:p>
    <w:p w14:paraId="2BE5CC5D" w14:textId="77777777" w:rsidR="00EF0A7E" w:rsidRPr="00AC28D2" w:rsidRDefault="00EF0A7E" w:rsidP="00EF0A7E">
      <w:pPr>
        <w:pStyle w:val="a3"/>
        <w:ind w:left="45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29DDCBA0" w14:textId="77777777" w:rsidR="00EF0A7E" w:rsidRDefault="00EF0A7E" w:rsidP="00EF0A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8D2">
        <w:rPr>
          <w:rFonts w:ascii="Times New Roman" w:hAnsi="Times New Roman" w:cs="Times New Roman"/>
          <w:sz w:val="24"/>
          <w:szCs w:val="24"/>
        </w:rPr>
        <w:t>Интерактивные образовательные технологии, используемые в аудиторных занятиях: игровые и групповые технологии (технологии игры в группе), соревновательные технологии, технология уровневой дифференциации, индивидуализация обучения, информационно-коммуникационная технология.</w:t>
      </w:r>
    </w:p>
    <w:p w14:paraId="3CD989AC" w14:textId="77777777" w:rsidR="00EF0A7E" w:rsidRPr="00AC28D2" w:rsidRDefault="00EF0A7E" w:rsidP="00EF0A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1413"/>
        <w:gridCol w:w="5103"/>
        <w:gridCol w:w="1700"/>
      </w:tblGrid>
      <w:tr w:rsidR="00EF0A7E" w:rsidRPr="00AC28D2" w14:paraId="23A7A13A" w14:textId="77777777" w:rsidTr="003A1BCA">
        <w:trPr>
          <w:jc w:val="center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6F71" w14:textId="77777777" w:rsidR="00EF0A7E" w:rsidRPr="00AC28D2" w:rsidRDefault="00EF0A7E" w:rsidP="003A1BCA">
            <w:pPr>
              <w:suppressLineNumber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015D" w14:textId="77777777" w:rsidR="00EF0A7E" w:rsidRPr="00AC28D2" w:rsidRDefault="00EF0A7E" w:rsidP="003A1BCA">
            <w:pPr>
              <w:suppressLineNumber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Вид занятия</w:t>
            </w:r>
          </w:p>
          <w:p w14:paraId="1DDC3949" w14:textId="77777777" w:rsidR="00EF0A7E" w:rsidRPr="00AC28D2" w:rsidRDefault="00EF0A7E" w:rsidP="003A1BCA">
            <w:pPr>
              <w:suppressLineNumber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 xml:space="preserve">(Л, </w:t>
            </w:r>
            <w:proofErr w:type="gramStart"/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6510" w14:textId="77777777" w:rsidR="00EF0A7E" w:rsidRPr="00AC28D2" w:rsidRDefault="00EF0A7E" w:rsidP="003A1BCA">
            <w:pPr>
              <w:suppressLineNumbers/>
              <w:spacing w:before="100" w:beforeAutospacing="1" w:after="100" w:afterAutospacing="1" w:line="240" w:lineRule="auto"/>
              <w:ind w:lef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Используемые интерактивные образовательные технологии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CB7E" w14:textId="77777777" w:rsidR="00EF0A7E" w:rsidRPr="00AC28D2" w:rsidRDefault="00EF0A7E" w:rsidP="003A1BCA">
            <w:pPr>
              <w:suppressLineNumber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5CD6487C" w14:textId="77777777" w:rsidR="00EF0A7E" w:rsidRPr="00AC28D2" w:rsidRDefault="00EF0A7E" w:rsidP="003A1BCA">
            <w:pPr>
              <w:suppressLineNumber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EF0A7E" w:rsidRPr="00AC28D2" w14:paraId="1901EB24" w14:textId="77777777" w:rsidTr="003A1BCA">
        <w:trPr>
          <w:trHeight w:val="562"/>
          <w:jc w:val="center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0249" w14:textId="77777777" w:rsidR="00EF0A7E" w:rsidRPr="00AC28D2" w:rsidRDefault="00EF0A7E" w:rsidP="003A1BCA">
            <w:pPr>
              <w:suppressLineNumber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B105" w14:textId="77777777" w:rsidR="00EF0A7E" w:rsidRPr="00AC28D2" w:rsidRDefault="00EF0A7E" w:rsidP="003A1BCA">
            <w:pPr>
              <w:suppressLineNumber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C2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C217" w14:textId="77777777" w:rsidR="00EF0A7E" w:rsidRPr="00AC28D2" w:rsidRDefault="00EF0A7E" w:rsidP="003A1BCA">
            <w:pPr>
              <w:suppressLineNumbers/>
              <w:spacing w:before="100" w:beforeAutospacing="1" w:after="100" w:afterAutospacing="1" w:line="240" w:lineRule="auto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Работа в парах, группах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CBD1" w14:textId="77777777" w:rsidR="00EF0A7E" w:rsidRPr="00AC28D2" w:rsidRDefault="00EF0A7E" w:rsidP="003A1BCA">
            <w:pPr>
              <w:suppressLineNumbers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F0A7E" w:rsidRPr="00AC28D2" w14:paraId="2BC18AFE" w14:textId="77777777" w:rsidTr="003A1BCA">
        <w:trPr>
          <w:trHeight w:val="562"/>
          <w:jc w:val="center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923A" w14:textId="77777777" w:rsidR="00EF0A7E" w:rsidRPr="00AC28D2" w:rsidRDefault="00EF0A7E" w:rsidP="003A1BCA">
            <w:pPr>
              <w:suppressLineNumber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A639" w14:textId="77777777" w:rsidR="00EF0A7E" w:rsidRPr="00AC28D2" w:rsidRDefault="00EF0A7E" w:rsidP="003A1BCA">
            <w:pPr>
              <w:suppressLineNumber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C2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8272" w14:textId="77777777" w:rsidR="00EF0A7E" w:rsidRPr="00AC28D2" w:rsidRDefault="00EF0A7E" w:rsidP="003A1BCA">
            <w:pPr>
              <w:suppressLineNumbers/>
              <w:spacing w:before="100" w:beforeAutospacing="1" w:after="100" w:afterAutospacing="1" w:line="240" w:lineRule="auto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Работа в парах, группах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0990" w14:textId="77777777" w:rsidR="00EF0A7E" w:rsidRPr="00AC28D2" w:rsidRDefault="00EF0A7E" w:rsidP="003A1BCA">
            <w:pPr>
              <w:suppressLineNumbers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F0A7E" w:rsidRPr="00AC28D2" w14:paraId="34A55E42" w14:textId="77777777" w:rsidTr="003A1BCA">
        <w:trPr>
          <w:trHeight w:val="562"/>
          <w:jc w:val="center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F629" w14:textId="77777777" w:rsidR="00EF0A7E" w:rsidRPr="00AC28D2" w:rsidRDefault="00EF0A7E" w:rsidP="003A1BCA">
            <w:pPr>
              <w:suppressLineNumber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4C1A" w14:textId="77777777" w:rsidR="00EF0A7E" w:rsidRPr="00AC28D2" w:rsidRDefault="00EF0A7E" w:rsidP="003A1BCA">
            <w:pPr>
              <w:suppressLineNumber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C2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46AF" w14:textId="77777777" w:rsidR="00EF0A7E" w:rsidRPr="00AC28D2" w:rsidRDefault="00EF0A7E" w:rsidP="003A1BCA">
            <w:pPr>
              <w:rPr>
                <w:rFonts w:ascii="Times New Roman" w:hAnsi="Times New Roman" w:cs="Times New Roman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Работа в парах, группах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54C2" w14:textId="77777777" w:rsidR="00EF0A7E" w:rsidRPr="00AC28D2" w:rsidRDefault="00EF0A7E" w:rsidP="003A1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EF0A7E" w:rsidRPr="00AC28D2" w14:paraId="58C96F8A" w14:textId="77777777" w:rsidTr="003A1BCA">
        <w:trPr>
          <w:trHeight w:val="562"/>
          <w:jc w:val="center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E444" w14:textId="77777777" w:rsidR="00EF0A7E" w:rsidRPr="00AC28D2" w:rsidRDefault="00EF0A7E" w:rsidP="003A1BCA">
            <w:pPr>
              <w:suppressLineNumber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D9D2" w14:textId="77777777" w:rsidR="00EF0A7E" w:rsidRPr="00AC28D2" w:rsidRDefault="00EF0A7E" w:rsidP="003A1BCA">
            <w:pPr>
              <w:suppressLineNumber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proofErr w:type="gramStart"/>
            <w:r w:rsidRPr="00AC2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3450" w14:textId="77777777" w:rsidR="00EF0A7E" w:rsidRPr="00AC28D2" w:rsidRDefault="00EF0A7E" w:rsidP="003A1BCA">
            <w:pPr>
              <w:rPr>
                <w:rFonts w:ascii="Times New Roman" w:hAnsi="Times New Roman" w:cs="Times New Roman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Работа в парах, группах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D7E6" w14:textId="77777777" w:rsidR="00EF0A7E" w:rsidRPr="00AC28D2" w:rsidRDefault="00EF0A7E" w:rsidP="003A1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EF0A7E" w:rsidRPr="00AC28D2" w14:paraId="2DDC7495" w14:textId="77777777" w:rsidTr="003A1BCA">
        <w:trPr>
          <w:trHeight w:val="562"/>
          <w:jc w:val="center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EAEF" w14:textId="77777777" w:rsidR="00EF0A7E" w:rsidRPr="00AC28D2" w:rsidRDefault="00EF0A7E" w:rsidP="003A1BCA">
            <w:pPr>
              <w:suppressLineNumber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9895" w14:textId="77777777" w:rsidR="00EF0A7E" w:rsidRPr="00AC28D2" w:rsidRDefault="00EF0A7E" w:rsidP="003A1BCA">
            <w:pPr>
              <w:suppressLineNumber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C2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6A18" w14:textId="77777777" w:rsidR="00EF0A7E" w:rsidRPr="00AC28D2" w:rsidRDefault="00EF0A7E" w:rsidP="003A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Работа в парах, группах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C5A6" w14:textId="77777777" w:rsidR="00EF0A7E" w:rsidRPr="00AC28D2" w:rsidRDefault="00EF0A7E" w:rsidP="003A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F0A7E" w:rsidRPr="00AC28D2" w14:paraId="768C1963" w14:textId="77777777" w:rsidTr="003A1BCA">
        <w:trPr>
          <w:trHeight w:val="562"/>
          <w:jc w:val="center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3498" w14:textId="77777777" w:rsidR="00EF0A7E" w:rsidRPr="00AC28D2" w:rsidRDefault="00EF0A7E" w:rsidP="003A1BCA">
            <w:pPr>
              <w:suppressLineNumber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9B75" w14:textId="77777777" w:rsidR="00EF0A7E" w:rsidRPr="00AC28D2" w:rsidRDefault="00EF0A7E" w:rsidP="003A1BCA">
            <w:pPr>
              <w:suppressLineNumber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C2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DB74" w14:textId="77777777" w:rsidR="00EF0A7E" w:rsidRPr="00AC28D2" w:rsidRDefault="00EF0A7E" w:rsidP="003A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Работа в парах, группах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608" w14:textId="77777777" w:rsidR="00EF0A7E" w:rsidRPr="00AC28D2" w:rsidRDefault="00EF0A7E" w:rsidP="003A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F0A7E" w:rsidRPr="00AC28D2" w14:paraId="672A5C35" w14:textId="77777777" w:rsidTr="003A1BCA">
        <w:trPr>
          <w:jc w:val="center"/>
        </w:trPr>
        <w:tc>
          <w:tcPr>
            <w:tcW w:w="4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EE29" w14:textId="77777777" w:rsidR="00EF0A7E" w:rsidRPr="00AC28D2" w:rsidRDefault="00EF0A7E" w:rsidP="003A1BCA">
            <w:pPr>
              <w:suppressLineNumbers/>
              <w:spacing w:before="100" w:beforeAutospacing="1" w:after="100" w:afterAutospacing="1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9D32" w14:textId="77777777" w:rsidR="00EF0A7E" w:rsidRPr="00AC28D2" w:rsidRDefault="00EF0A7E" w:rsidP="003A1BCA">
            <w:pPr>
              <w:suppressLineNumber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</w:tbl>
    <w:p w14:paraId="5F203D4F" w14:textId="77777777" w:rsidR="00EF0A7E" w:rsidRPr="00AC28D2" w:rsidRDefault="00EF0A7E" w:rsidP="00EF0A7E">
      <w:pPr>
        <w:pStyle w:val="a3"/>
        <w:ind w:left="450"/>
        <w:rPr>
          <w:rFonts w:ascii="Times New Roman" w:hAnsi="Times New Roman" w:cs="Times New Roman"/>
          <w:sz w:val="24"/>
          <w:szCs w:val="24"/>
        </w:rPr>
      </w:pPr>
    </w:p>
    <w:p w14:paraId="72DCFAA7" w14:textId="77777777" w:rsidR="00EF0A7E" w:rsidRPr="00AC28D2" w:rsidRDefault="00EF0A7E" w:rsidP="00EF0A7E">
      <w:pPr>
        <w:pStyle w:val="a3"/>
        <w:ind w:left="450"/>
        <w:rPr>
          <w:rFonts w:ascii="Times New Roman" w:hAnsi="Times New Roman" w:cs="Times New Roman"/>
          <w:sz w:val="24"/>
          <w:szCs w:val="24"/>
        </w:rPr>
      </w:pPr>
    </w:p>
    <w:p w14:paraId="2288DBA5" w14:textId="77777777" w:rsidR="00EF0A7E" w:rsidRPr="00AC28D2" w:rsidRDefault="00EF0A7E" w:rsidP="00EF0A7E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AC28D2">
        <w:rPr>
          <w:rFonts w:ascii="Times New Roman" w:hAnsi="Times New Roman" w:cs="Times New Roman"/>
          <w:b/>
          <w:sz w:val="24"/>
          <w:szCs w:val="24"/>
        </w:rPr>
        <w:t>ОЦЕНОЧНЫЕ СРЕДСТВА ДЛЯ ТЕКУЩЕГО КОНТРОЛЯ УСПЕВАЕМОСТИ И ПРОМЕЖУТОЧНОЙ АТТЕСТАЦИИ</w:t>
      </w:r>
    </w:p>
    <w:p w14:paraId="775F0FE5" w14:textId="77777777" w:rsidR="00EF0A7E" w:rsidRPr="00AC28D2" w:rsidRDefault="00EF0A7E" w:rsidP="00EF0A7E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14F1C4EC" w14:textId="77777777" w:rsidR="00EF0A7E" w:rsidRPr="00AC28D2" w:rsidRDefault="00EF0A7E" w:rsidP="00EF0A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6</w:t>
      </w:r>
      <w:r w:rsidRPr="00AC28D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.1.</w:t>
      </w:r>
      <w:r w:rsidRPr="00AC28D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AC28D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Организация входного, текущего и промежуточного контроля обучения</w:t>
      </w:r>
    </w:p>
    <w:p w14:paraId="1A1C4776" w14:textId="77777777" w:rsidR="00EF0A7E" w:rsidRPr="00AC28D2" w:rsidRDefault="00EF0A7E" w:rsidP="00EF0A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49EE3669" w14:textId="77777777" w:rsidR="00EF0A7E" w:rsidRPr="00AC28D2" w:rsidRDefault="00EF0A7E" w:rsidP="00EF0A7E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AC28D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Входной контроль осуществляется на  первых занятиях при помощи обязательных тестов оценивающих уровень физического развития.</w:t>
      </w:r>
    </w:p>
    <w:p w14:paraId="52AA2AFE" w14:textId="77777777" w:rsidR="00EF0A7E" w:rsidRPr="00AC28D2" w:rsidRDefault="00EF0A7E" w:rsidP="00EF0A7E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AC28D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Текущий контроль – тестирование для оценки технической подготовленности. </w:t>
      </w:r>
    </w:p>
    <w:p w14:paraId="65402BBC" w14:textId="77777777" w:rsidR="00EF0A7E" w:rsidRPr="00AC28D2" w:rsidRDefault="00EF0A7E" w:rsidP="00EF0A7E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AC28D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Студенты с 1-ой и 2-ой группой  инвалидности нормативы не сдают.  Студенты, временно освобожденные от практических занятий по состоянию здоровья, оцениваются по результатам  тематических рефератов.</w:t>
      </w:r>
    </w:p>
    <w:p w14:paraId="69DAC6DA" w14:textId="77777777" w:rsidR="00EF0A7E" w:rsidRDefault="00EF0A7E" w:rsidP="00EF0A7E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8D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Промежуточный контроль – зачет, который состоит из тестирования технической подготовки по разделам текущего семестра.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(Приложение 1).</w:t>
      </w:r>
    </w:p>
    <w:p w14:paraId="090B8732" w14:textId="77777777" w:rsidR="00EF0A7E" w:rsidRPr="00250C25" w:rsidRDefault="00EF0A7E" w:rsidP="00EF0A7E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4E2F28" w14:textId="77777777" w:rsidR="00EF0A7E" w:rsidRDefault="00EF0A7E" w:rsidP="00EF0A7E">
      <w:pPr>
        <w:tabs>
          <w:tab w:val="left" w:pos="4820"/>
        </w:tabs>
        <w:spacing w:after="0" w:line="24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C28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.2. </w:t>
      </w:r>
      <w:r w:rsidRPr="00AC28D2">
        <w:rPr>
          <w:rFonts w:ascii="Times New Roman" w:hAnsi="Times New Roman" w:cs="Times New Roman"/>
          <w:b/>
          <w:sz w:val="24"/>
          <w:szCs w:val="24"/>
        </w:rPr>
        <w:t xml:space="preserve">Темы рефератов для студентов, временно освобождённых от практических     </w:t>
      </w:r>
      <w:r>
        <w:rPr>
          <w:rFonts w:ascii="Times New Roman" w:hAnsi="Times New Roman" w:cs="Times New Roman"/>
          <w:b/>
          <w:sz w:val="24"/>
          <w:szCs w:val="24"/>
        </w:rPr>
        <w:t>занятий</w:t>
      </w:r>
    </w:p>
    <w:p w14:paraId="4473C887" w14:textId="77777777" w:rsidR="00EF0A7E" w:rsidRPr="00AC28D2" w:rsidRDefault="00EF0A7E" w:rsidP="00EF0A7E">
      <w:pPr>
        <w:tabs>
          <w:tab w:val="left" w:pos="482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E0C952" w14:textId="77777777" w:rsidR="00EF0A7E" w:rsidRPr="00AC28D2" w:rsidRDefault="00EF0A7E" w:rsidP="00EF0A7E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История развития волейбола.</w:t>
      </w:r>
    </w:p>
    <w:p w14:paraId="5298264E" w14:textId="77777777" w:rsidR="00EF0A7E" w:rsidRPr="00AC28D2" w:rsidRDefault="00EF0A7E" w:rsidP="00EF0A7E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28D2">
        <w:rPr>
          <w:rFonts w:ascii="Times New Roman" w:eastAsia="Times New Roman" w:hAnsi="Times New Roman" w:cs="Times New Roman"/>
          <w:sz w:val="24"/>
          <w:szCs w:val="24"/>
        </w:rPr>
        <w:t>Основные правила игры в волейбол.</w:t>
      </w:r>
    </w:p>
    <w:p w14:paraId="32025E2C" w14:textId="77777777" w:rsidR="00EF0A7E" w:rsidRPr="00AC28D2" w:rsidRDefault="00EF0A7E" w:rsidP="00EF0A7E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28D2">
        <w:rPr>
          <w:rFonts w:ascii="Times New Roman" w:eastAsia="Times New Roman" w:hAnsi="Times New Roman" w:cs="Times New Roman"/>
          <w:sz w:val="24"/>
          <w:szCs w:val="24"/>
        </w:rPr>
        <w:t>Основные приемы игры в волейбол.</w:t>
      </w:r>
    </w:p>
    <w:p w14:paraId="1FE37DAD" w14:textId="77777777" w:rsidR="00EF0A7E" w:rsidRPr="00CD340B" w:rsidRDefault="00EF0A7E" w:rsidP="00EF0A7E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>Баскетбол и его разновидности.</w:t>
      </w:r>
    </w:p>
    <w:p w14:paraId="75591875" w14:textId="77777777" w:rsidR="00EF0A7E" w:rsidRPr="00AC28D2" w:rsidRDefault="00EF0A7E" w:rsidP="00EF0A7E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28D2">
        <w:rPr>
          <w:rFonts w:ascii="Times New Roman" w:eastAsia="Times New Roman" w:hAnsi="Times New Roman" w:cs="Times New Roman"/>
          <w:sz w:val="24"/>
          <w:szCs w:val="24"/>
        </w:rPr>
        <w:t>История развития баскетбола.</w:t>
      </w:r>
    </w:p>
    <w:p w14:paraId="760C2CB3" w14:textId="77777777" w:rsidR="00EF0A7E" w:rsidRPr="00AC28D2" w:rsidRDefault="00EF0A7E" w:rsidP="00EF0A7E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28D2">
        <w:rPr>
          <w:rFonts w:ascii="Times New Roman" w:eastAsia="Times New Roman" w:hAnsi="Times New Roman" w:cs="Times New Roman"/>
          <w:sz w:val="24"/>
          <w:szCs w:val="24"/>
        </w:rPr>
        <w:t>Современное состояние баскетбола в России.</w:t>
      </w:r>
    </w:p>
    <w:p w14:paraId="4C1BB3F5" w14:textId="77777777" w:rsidR="00EF0A7E" w:rsidRPr="00CD340B" w:rsidRDefault="00EF0A7E" w:rsidP="00EF0A7E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>Техника основных движений и методика обучения ими в баскетболе.</w:t>
      </w:r>
    </w:p>
    <w:p w14:paraId="5DD38B41" w14:textId="77777777" w:rsidR="00EF0A7E" w:rsidRPr="00AC28D2" w:rsidRDefault="00EF0A7E" w:rsidP="00EF0A7E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28D2">
        <w:rPr>
          <w:rFonts w:ascii="Times New Roman" w:eastAsia="Times New Roman" w:hAnsi="Times New Roman" w:cs="Times New Roman"/>
          <w:sz w:val="24"/>
          <w:szCs w:val="24"/>
        </w:rPr>
        <w:t>История развития футбола.</w:t>
      </w:r>
    </w:p>
    <w:p w14:paraId="179220DF" w14:textId="77777777" w:rsidR="00EF0A7E" w:rsidRPr="00AC28D2" w:rsidRDefault="00EF0A7E" w:rsidP="00EF0A7E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28D2">
        <w:rPr>
          <w:rFonts w:ascii="Times New Roman" w:eastAsia="Times New Roman" w:hAnsi="Times New Roman" w:cs="Times New Roman"/>
          <w:sz w:val="24"/>
          <w:szCs w:val="24"/>
        </w:rPr>
        <w:t>Правила игры в футбол.</w:t>
      </w:r>
    </w:p>
    <w:p w14:paraId="5C03BFD6" w14:textId="77777777" w:rsidR="00EF0A7E" w:rsidRPr="00AC28D2" w:rsidRDefault="00EF0A7E" w:rsidP="00EF0A7E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Техника основных движений и методика обучения ими в футболе.</w:t>
      </w:r>
    </w:p>
    <w:p w14:paraId="16E350C2" w14:textId="77777777" w:rsidR="00EF0A7E" w:rsidRPr="00AC28D2" w:rsidRDefault="00EF0A7E" w:rsidP="00EF0A7E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28D2">
        <w:rPr>
          <w:rFonts w:ascii="Times New Roman" w:eastAsia="Times New Roman" w:hAnsi="Times New Roman" w:cs="Times New Roman"/>
          <w:sz w:val="24"/>
          <w:szCs w:val="24"/>
        </w:rPr>
        <w:t>Средства и методы восстановления в спорте.</w:t>
      </w:r>
    </w:p>
    <w:p w14:paraId="299DD80D" w14:textId="77777777" w:rsidR="00EF0A7E" w:rsidRPr="00AC28D2" w:rsidRDefault="00EF0A7E" w:rsidP="00EF0A7E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28D2">
        <w:rPr>
          <w:rFonts w:ascii="Times New Roman" w:eastAsia="Times New Roman" w:hAnsi="Times New Roman" w:cs="Times New Roman"/>
          <w:sz w:val="24"/>
          <w:szCs w:val="24"/>
        </w:rPr>
        <w:t>Легкая атлетика и ее разновидности.</w:t>
      </w:r>
    </w:p>
    <w:p w14:paraId="27763FB1" w14:textId="77777777" w:rsidR="00EF0A7E" w:rsidRPr="00AC28D2" w:rsidRDefault="00EF0A7E" w:rsidP="00EF0A7E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28D2">
        <w:rPr>
          <w:rFonts w:ascii="Times New Roman" w:eastAsia="Times New Roman" w:hAnsi="Times New Roman" w:cs="Times New Roman"/>
          <w:sz w:val="24"/>
          <w:szCs w:val="24"/>
        </w:rPr>
        <w:t>Средства и методы спортивной тренировки в легкоатлетических видах спорта.</w:t>
      </w:r>
    </w:p>
    <w:p w14:paraId="7E764263" w14:textId="77777777" w:rsidR="00EF0A7E" w:rsidRPr="00AC28D2" w:rsidRDefault="00EF0A7E" w:rsidP="00EF0A7E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28D2">
        <w:rPr>
          <w:rFonts w:ascii="Times New Roman" w:eastAsia="Times New Roman" w:hAnsi="Times New Roman" w:cs="Times New Roman"/>
          <w:sz w:val="24"/>
          <w:szCs w:val="24"/>
        </w:rPr>
        <w:t>Атлетическая гимнастика и ее влияние на организм человека.</w:t>
      </w:r>
    </w:p>
    <w:p w14:paraId="19DDCF0C" w14:textId="77777777" w:rsidR="00EF0A7E" w:rsidRPr="00AC28D2" w:rsidRDefault="00EF0A7E" w:rsidP="00EF0A7E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28D2">
        <w:rPr>
          <w:rFonts w:ascii="Times New Roman" w:eastAsia="Times New Roman" w:hAnsi="Times New Roman" w:cs="Times New Roman"/>
          <w:sz w:val="24"/>
          <w:szCs w:val="24"/>
        </w:rPr>
        <w:t>Направления атлетической гимнастики.</w:t>
      </w:r>
    </w:p>
    <w:p w14:paraId="6D5CB53B" w14:textId="77777777" w:rsidR="00EF0A7E" w:rsidRPr="00AC28D2" w:rsidRDefault="00EF0A7E" w:rsidP="00EF0A7E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28D2">
        <w:rPr>
          <w:rFonts w:ascii="Times New Roman" w:eastAsia="Times New Roman" w:hAnsi="Times New Roman" w:cs="Times New Roman"/>
          <w:sz w:val="24"/>
          <w:szCs w:val="24"/>
        </w:rPr>
        <w:t>Комплекс упражнений для определенных групп мышц.</w:t>
      </w:r>
    </w:p>
    <w:p w14:paraId="18A18947" w14:textId="77777777" w:rsidR="00EF0A7E" w:rsidRPr="00AC28D2" w:rsidRDefault="00EF0A7E" w:rsidP="00EF0A7E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28D2">
        <w:rPr>
          <w:rFonts w:ascii="Times New Roman" w:eastAsia="Times New Roman" w:hAnsi="Times New Roman" w:cs="Times New Roman"/>
          <w:sz w:val="24"/>
          <w:szCs w:val="24"/>
        </w:rPr>
        <w:t>Врачебно-педагогический контроль на занятиях спортом.</w:t>
      </w:r>
    </w:p>
    <w:p w14:paraId="081C3167" w14:textId="77777777" w:rsidR="00EF0A7E" w:rsidRPr="00AC28D2" w:rsidRDefault="00EF0A7E" w:rsidP="00EF0A7E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28D2">
        <w:rPr>
          <w:rFonts w:ascii="Times New Roman" w:eastAsia="Times New Roman" w:hAnsi="Times New Roman" w:cs="Times New Roman"/>
          <w:sz w:val="24"/>
          <w:szCs w:val="24"/>
        </w:rPr>
        <w:t>Комплексы физических упражнений, направленных на устранение различных заболеваний.</w:t>
      </w:r>
    </w:p>
    <w:p w14:paraId="3C9FF045" w14:textId="77777777" w:rsidR="00EF0A7E" w:rsidRPr="00AC28D2" w:rsidRDefault="00EF0A7E" w:rsidP="00EF0A7E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28D2">
        <w:rPr>
          <w:rFonts w:ascii="Times New Roman" w:eastAsia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Pr="00AC28D2">
        <w:rPr>
          <w:rFonts w:ascii="Times New Roman" w:eastAsia="Times New Roman" w:hAnsi="Times New Roman" w:cs="Times New Roman"/>
          <w:sz w:val="24"/>
          <w:szCs w:val="24"/>
        </w:rPr>
        <w:t>фитбол</w:t>
      </w:r>
      <w:proofErr w:type="spellEnd"/>
      <w:r w:rsidRPr="00AC28D2">
        <w:rPr>
          <w:rFonts w:ascii="Times New Roman" w:eastAsia="Times New Roman" w:hAnsi="Times New Roman" w:cs="Times New Roman"/>
          <w:sz w:val="24"/>
          <w:szCs w:val="24"/>
        </w:rPr>
        <w:t>-гимнастики на занятиях по адаптивной физической культуре.</w:t>
      </w:r>
    </w:p>
    <w:p w14:paraId="5ED15537" w14:textId="77777777" w:rsidR="00EF0A7E" w:rsidRPr="00AC28D2" w:rsidRDefault="00EF0A7E" w:rsidP="00EF0A7E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28D2">
        <w:rPr>
          <w:rFonts w:ascii="Times New Roman" w:eastAsia="Times New Roman" w:hAnsi="Times New Roman" w:cs="Times New Roman"/>
          <w:sz w:val="24"/>
          <w:szCs w:val="24"/>
        </w:rPr>
        <w:t xml:space="preserve">История возникновения </w:t>
      </w:r>
      <w:proofErr w:type="spellStart"/>
      <w:r w:rsidRPr="00AC28D2">
        <w:rPr>
          <w:rFonts w:ascii="Times New Roman" w:eastAsia="Times New Roman" w:hAnsi="Times New Roman" w:cs="Times New Roman"/>
          <w:sz w:val="24"/>
          <w:szCs w:val="24"/>
        </w:rPr>
        <w:t>фитбол</w:t>
      </w:r>
      <w:proofErr w:type="spellEnd"/>
      <w:r w:rsidRPr="00AC28D2">
        <w:rPr>
          <w:rFonts w:ascii="Times New Roman" w:eastAsia="Times New Roman" w:hAnsi="Times New Roman" w:cs="Times New Roman"/>
          <w:sz w:val="24"/>
          <w:szCs w:val="24"/>
        </w:rPr>
        <w:t>-гимнастики.</w:t>
      </w:r>
    </w:p>
    <w:p w14:paraId="1FBF0A21" w14:textId="77777777" w:rsidR="00EF0A7E" w:rsidRPr="00AC28D2" w:rsidRDefault="00EF0A7E" w:rsidP="00EF0A7E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28D2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Классификация упражнений </w:t>
      </w:r>
      <w:proofErr w:type="spellStart"/>
      <w:r w:rsidRPr="00AC28D2">
        <w:rPr>
          <w:rFonts w:ascii="Times New Roman" w:eastAsia="Times New Roman" w:hAnsi="Times New Roman" w:cs="Times New Roman"/>
          <w:sz w:val="24"/>
          <w:szCs w:val="24"/>
        </w:rPr>
        <w:t>фитбол</w:t>
      </w:r>
      <w:proofErr w:type="spellEnd"/>
      <w:r w:rsidRPr="00AC28D2">
        <w:rPr>
          <w:rFonts w:ascii="Times New Roman" w:eastAsia="Times New Roman" w:hAnsi="Times New Roman" w:cs="Times New Roman"/>
          <w:sz w:val="24"/>
          <w:szCs w:val="24"/>
        </w:rPr>
        <w:t>-гимнастики.</w:t>
      </w:r>
    </w:p>
    <w:p w14:paraId="7EF46415" w14:textId="77777777" w:rsidR="00EF0A7E" w:rsidRPr="00AC28D2" w:rsidRDefault="00EF0A7E" w:rsidP="00EF0A7E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28D2">
        <w:rPr>
          <w:rFonts w:ascii="Times New Roman" w:eastAsia="Times New Roman" w:hAnsi="Times New Roman" w:cs="Times New Roman"/>
          <w:sz w:val="24"/>
          <w:szCs w:val="24"/>
        </w:rPr>
        <w:t>Оздоровительная гимнастика. Средства и методы.</w:t>
      </w:r>
    </w:p>
    <w:p w14:paraId="00B08081" w14:textId="77777777" w:rsidR="00EF0A7E" w:rsidRPr="00AC28D2" w:rsidRDefault="00EF0A7E" w:rsidP="00EF0A7E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28D2">
        <w:rPr>
          <w:rFonts w:ascii="Times New Roman" w:eastAsia="Times New Roman" w:hAnsi="Times New Roman" w:cs="Times New Roman"/>
          <w:sz w:val="24"/>
          <w:szCs w:val="24"/>
        </w:rPr>
        <w:t>История возникновения оздоровительной гимнастики.</w:t>
      </w:r>
    </w:p>
    <w:p w14:paraId="0E3E868B" w14:textId="77777777" w:rsidR="00EF0A7E" w:rsidRPr="00AC28D2" w:rsidRDefault="00EF0A7E" w:rsidP="00EF0A7E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C28D2">
        <w:rPr>
          <w:rFonts w:ascii="Times New Roman" w:eastAsia="Times New Roman" w:hAnsi="Times New Roman" w:cs="Times New Roman"/>
          <w:sz w:val="24"/>
          <w:szCs w:val="24"/>
        </w:rPr>
        <w:t>Комплексы упражнений по оздоровительной гимнастики для лиц с ПОДА.</w:t>
      </w:r>
      <w:proofErr w:type="gramEnd"/>
    </w:p>
    <w:p w14:paraId="0FBC4663" w14:textId="77777777" w:rsidR="00EF0A7E" w:rsidRPr="00AC28D2" w:rsidRDefault="00EF0A7E" w:rsidP="00EF0A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E4F24F" w14:textId="77777777" w:rsidR="00EF0A7E" w:rsidRDefault="00EF0A7E" w:rsidP="00EF0A7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6.3. Курсовая работа</w:t>
      </w:r>
      <w:r w:rsidRPr="00AC28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C28D2"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>
        <w:rPr>
          <w:rFonts w:ascii="Times New Roman" w:eastAsia="Calibri" w:hAnsi="Times New Roman" w:cs="Times New Roman"/>
          <w:sz w:val="24"/>
          <w:szCs w:val="24"/>
        </w:rPr>
        <w:t>е предусмотрена</w:t>
      </w:r>
      <w:r w:rsidRPr="00AC28D2">
        <w:rPr>
          <w:rFonts w:ascii="Times New Roman" w:eastAsia="Calibri" w:hAnsi="Times New Roman" w:cs="Times New Roman"/>
          <w:sz w:val="24"/>
          <w:szCs w:val="24"/>
        </w:rPr>
        <w:t xml:space="preserve"> учебным планом.</w:t>
      </w:r>
    </w:p>
    <w:p w14:paraId="1E309495" w14:textId="77777777" w:rsidR="00EF0A7E" w:rsidRDefault="00EF0A7E" w:rsidP="00EF0A7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C0EC20" w14:textId="77777777" w:rsidR="00EF0A7E" w:rsidRPr="00CD340B" w:rsidRDefault="00EF0A7E" w:rsidP="00EF0A7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</w:t>
      </w:r>
      <w:r w:rsidRPr="00AC28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Вопросы к зачету </w:t>
      </w:r>
      <w:r w:rsidRPr="00AC2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сдача контрольных нормативов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2F52DB" w14:textId="77777777" w:rsidR="00EF0A7E" w:rsidRPr="00AC28D2" w:rsidRDefault="00EF0A7E" w:rsidP="00EF0A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8A5D1F" w14:textId="77777777" w:rsidR="00EF0A7E" w:rsidRPr="00A044A6" w:rsidRDefault="00EF0A7E" w:rsidP="00EF0A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6.5</w:t>
      </w:r>
      <w:r w:rsidRPr="00AC28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Вопросы к экзамену – </w:t>
      </w:r>
      <w:r w:rsidRPr="00AC28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предусмотрены учебным планом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2345A2" w14:textId="77777777" w:rsidR="00EF0A7E" w:rsidRPr="004D2C8C" w:rsidRDefault="00EF0A7E" w:rsidP="00EF0A7E">
      <w:pPr>
        <w:rPr>
          <w:rFonts w:ascii="Times New Roman" w:hAnsi="Times New Roman" w:cs="Times New Roman"/>
          <w:b/>
          <w:sz w:val="24"/>
          <w:szCs w:val="24"/>
        </w:rPr>
      </w:pPr>
    </w:p>
    <w:p w14:paraId="1D330363" w14:textId="77777777" w:rsidR="00EF0A7E" w:rsidRDefault="00EF0A7E" w:rsidP="00EF0A7E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4D2C8C">
        <w:rPr>
          <w:rFonts w:ascii="Times New Roman" w:hAnsi="Times New Roman" w:cs="Times New Roman"/>
          <w:b/>
          <w:sz w:val="24"/>
          <w:szCs w:val="24"/>
        </w:rPr>
        <w:t>УЧЕБНО-МЕТОДИЧЕСКОЕ  И ИНФОРМАЦИОННОЕ ОБЕСПЕЧЕНИЯ УЧЕБНОЙ ДИСЦИПЛИНЫ (МОДУЛЯ)</w:t>
      </w:r>
    </w:p>
    <w:p w14:paraId="4915B4E5" w14:textId="77777777" w:rsidR="00EF0A7E" w:rsidRPr="00D536AE" w:rsidRDefault="00EF0A7E" w:rsidP="00EF0A7E">
      <w:pPr>
        <w:pStyle w:val="a3"/>
        <w:ind w:left="450"/>
        <w:rPr>
          <w:rFonts w:ascii="Times New Roman" w:hAnsi="Times New Roman" w:cs="Times New Roman"/>
          <w:b/>
          <w:sz w:val="24"/>
          <w:szCs w:val="24"/>
        </w:rPr>
      </w:pPr>
    </w:p>
    <w:p w14:paraId="60C99D6A" w14:textId="77777777" w:rsidR="00EF0A7E" w:rsidRPr="00AC28D2" w:rsidRDefault="00EF0A7E" w:rsidP="00EF0A7E">
      <w:pPr>
        <w:pStyle w:val="a3"/>
        <w:numPr>
          <w:ilvl w:val="1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 w:rsidRPr="00AC28D2"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14:paraId="31A8DEC0" w14:textId="3E33D7B8" w:rsidR="00EF0A7E" w:rsidRDefault="00EF0A7E" w:rsidP="00EF0A7E">
      <w:pPr>
        <w:pStyle w:val="a3"/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6AE">
        <w:rPr>
          <w:rFonts w:ascii="Times New Roman" w:hAnsi="Times New Roman" w:cs="Times New Roman"/>
          <w:sz w:val="24"/>
          <w:szCs w:val="24"/>
        </w:rPr>
        <w:t>Физическая культура и спорт. Лыжный спорт и спортивное ориентирование</w:t>
      </w:r>
      <w:proofErr w:type="gramStart"/>
      <w:r w:rsidRPr="00D536A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536AE">
        <w:rPr>
          <w:rFonts w:ascii="Times New Roman" w:hAnsi="Times New Roman" w:cs="Times New Roman"/>
          <w:sz w:val="24"/>
          <w:szCs w:val="24"/>
        </w:rPr>
        <w:t xml:space="preserve"> учебное пособие / С. В. </w:t>
      </w:r>
      <w:proofErr w:type="spellStart"/>
      <w:r w:rsidRPr="00D536AE">
        <w:rPr>
          <w:rFonts w:ascii="Times New Roman" w:hAnsi="Times New Roman" w:cs="Times New Roman"/>
          <w:sz w:val="24"/>
          <w:szCs w:val="24"/>
        </w:rPr>
        <w:t>Худик</w:t>
      </w:r>
      <w:proofErr w:type="spellEnd"/>
      <w:r w:rsidRPr="00D536AE">
        <w:rPr>
          <w:rFonts w:ascii="Times New Roman" w:hAnsi="Times New Roman" w:cs="Times New Roman"/>
          <w:sz w:val="24"/>
          <w:szCs w:val="24"/>
        </w:rPr>
        <w:t xml:space="preserve">, В. С. </w:t>
      </w:r>
      <w:proofErr w:type="spellStart"/>
      <w:r w:rsidRPr="00D536AE">
        <w:rPr>
          <w:rFonts w:ascii="Times New Roman" w:hAnsi="Times New Roman" w:cs="Times New Roman"/>
          <w:sz w:val="24"/>
          <w:szCs w:val="24"/>
        </w:rPr>
        <w:t>Близневская</w:t>
      </w:r>
      <w:proofErr w:type="spellEnd"/>
      <w:r w:rsidRPr="00D536AE">
        <w:rPr>
          <w:rFonts w:ascii="Times New Roman" w:hAnsi="Times New Roman" w:cs="Times New Roman"/>
          <w:sz w:val="24"/>
          <w:szCs w:val="24"/>
        </w:rPr>
        <w:t xml:space="preserve">, А. Ю. </w:t>
      </w:r>
      <w:proofErr w:type="spellStart"/>
      <w:r w:rsidRPr="00D536AE">
        <w:rPr>
          <w:rFonts w:ascii="Times New Roman" w:hAnsi="Times New Roman" w:cs="Times New Roman"/>
          <w:sz w:val="24"/>
          <w:szCs w:val="24"/>
        </w:rPr>
        <w:t>Близневский</w:t>
      </w:r>
      <w:proofErr w:type="spellEnd"/>
      <w:r w:rsidRPr="00D536AE">
        <w:rPr>
          <w:rFonts w:ascii="Times New Roman" w:hAnsi="Times New Roman" w:cs="Times New Roman"/>
          <w:sz w:val="24"/>
          <w:szCs w:val="24"/>
        </w:rPr>
        <w:t xml:space="preserve"> [и др.]. - Красноярск</w:t>
      </w:r>
      <w:proofErr w:type="gramStart"/>
      <w:r w:rsidRPr="00D536A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53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6AE">
        <w:rPr>
          <w:rFonts w:ascii="Times New Roman" w:hAnsi="Times New Roman" w:cs="Times New Roman"/>
          <w:sz w:val="24"/>
          <w:szCs w:val="24"/>
        </w:rPr>
        <w:t>Сиб</w:t>
      </w:r>
      <w:proofErr w:type="spellEnd"/>
      <w:r w:rsidRPr="00D536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36AE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D536AE">
        <w:rPr>
          <w:rFonts w:ascii="Times New Roman" w:hAnsi="Times New Roman" w:cs="Times New Roman"/>
          <w:sz w:val="24"/>
          <w:szCs w:val="24"/>
        </w:rPr>
        <w:t>. ун-т, 2020. - 150 с. - ISBN 978-5-7638-4190-9. - Текст</w:t>
      </w:r>
      <w:proofErr w:type="gramStart"/>
      <w:r w:rsidRPr="00D536A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536AE">
        <w:rPr>
          <w:rFonts w:ascii="Times New Roman" w:hAnsi="Times New Roman" w:cs="Times New Roman"/>
          <w:sz w:val="24"/>
          <w:szCs w:val="24"/>
        </w:rPr>
        <w:t xml:space="preserve"> электронный. - URL: </w:t>
      </w:r>
      <w:hyperlink r:id="rId9" w:history="1">
        <w:r w:rsidR="0093451F" w:rsidRPr="001C5B7E">
          <w:rPr>
            <w:rStyle w:val="ad"/>
            <w:rFonts w:ascii="Times New Roman" w:hAnsi="Times New Roman" w:cs="Times New Roman"/>
            <w:sz w:val="24"/>
            <w:szCs w:val="24"/>
          </w:rPr>
          <w:t>https://znanium.com/catalog/product/1818789</w:t>
        </w:r>
      </w:hyperlink>
      <w:r w:rsidR="0093451F">
        <w:rPr>
          <w:rFonts w:ascii="Times New Roman" w:hAnsi="Times New Roman" w:cs="Times New Roman"/>
          <w:sz w:val="24"/>
          <w:szCs w:val="24"/>
        </w:rPr>
        <w:t xml:space="preserve"> </w:t>
      </w:r>
      <w:r w:rsidRPr="00D536AE">
        <w:rPr>
          <w:rFonts w:ascii="Times New Roman" w:hAnsi="Times New Roman" w:cs="Times New Roman"/>
          <w:sz w:val="24"/>
          <w:szCs w:val="24"/>
        </w:rPr>
        <w:t xml:space="preserve"> (дата обращения: 30.05.2022). – Режим доступа: по подписке.</w:t>
      </w:r>
    </w:p>
    <w:p w14:paraId="36762D2A" w14:textId="5B81391A" w:rsidR="00EF0A7E" w:rsidRDefault="00EF0A7E" w:rsidP="00EF0A7E">
      <w:pPr>
        <w:pStyle w:val="a3"/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6AE">
        <w:rPr>
          <w:rFonts w:ascii="Times New Roman" w:hAnsi="Times New Roman" w:cs="Times New Roman"/>
          <w:sz w:val="24"/>
          <w:szCs w:val="24"/>
        </w:rPr>
        <w:t>Физическая культура и спорт. Прикладная физическая культура и спорт</w:t>
      </w:r>
      <w:proofErr w:type="gramStart"/>
      <w:r w:rsidRPr="00D536A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536AE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сост. С. А. Дорошенко, Е. А. Дергач. - Красноярск</w:t>
      </w:r>
      <w:proofErr w:type="gramStart"/>
      <w:r w:rsidRPr="00D536A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53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6AE">
        <w:rPr>
          <w:rFonts w:ascii="Times New Roman" w:hAnsi="Times New Roman" w:cs="Times New Roman"/>
          <w:sz w:val="24"/>
          <w:szCs w:val="24"/>
        </w:rPr>
        <w:t>Сиб</w:t>
      </w:r>
      <w:proofErr w:type="spellEnd"/>
      <w:r w:rsidRPr="00D536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36AE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D536AE">
        <w:rPr>
          <w:rFonts w:ascii="Times New Roman" w:hAnsi="Times New Roman" w:cs="Times New Roman"/>
          <w:sz w:val="24"/>
          <w:szCs w:val="24"/>
        </w:rPr>
        <w:t>. ун-т, 2019. - 56 с. - ISBN 978-5-7638-4027-8. - Текст</w:t>
      </w:r>
      <w:proofErr w:type="gramStart"/>
      <w:r w:rsidRPr="00D536A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536AE">
        <w:rPr>
          <w:rFonts w:ascii="Times New Roman" w:hAnsi="Times New Roman" w:cs="Times New Roman"/>
          <w:sz w:val="24"/>
          <w:szCs w:val="24"/>
        </w:rPr>
        <w:t xml:space="preserve"> электронный. - URL: </w:t>
      </w:r>
      <w:hyperlink r:id="rId10" w:history="1">
        <w:r w:rsidR="0093451F" w:rsidRPr="001C5B7E">
          <w:rPr>
            <w:rStyle w:val="ad"/>
            <w:rFonts w:ascii="Times New Roman" w:hAnsi="Times New Roman" w:cs="Times New Roman"/>
            <w:sz w:val="24"/>
            <w:szCs w:val="24"/>
          </w:rPr>
          <w:t>https://znanium.com/catalog/product/1816527</w:t>
        </w:r>
      </w:hyperlink>
      <w:r w:rsidR="0093451F">
        <w:rPr>
          <w:rFonts w:ascii="Times New Roman" w:hAnsi="Times New Roman" w:cs="Times New Roman"/>
          <w:sz w:val="24"/>
          <w:szCs w:val="24"/>
        </w:rPr>
        <w:t xml:space="preserve"> </w:t>
      </w:r>
      <w:r w:rsidRPr="00D536AE">
        <w:rPr>
          <w:rFonts w:ascii="Times New Roman" w:hAnsi="Times New Roman" w:cs="Times New Roman"/>
          <w:sz w:val="24"/>
          <w:szCs w:val="24"/>
        </w:rPr>
        <w:t xml:space="preserve"> (дата обращения: 30.05.2022). – Режим доступа: по подписке.</w:t>
      </w:r>
    </w:p>
    <w:p w14:paraId="6EAF6DAF" w14:textId="32F1B405" w:rsidR="00EF0A7E" w:rsidRPr="00D536AE" w:rsidRDefault="00EF0A7E" w:rsidP="00EF0A7E">
      <w:pPr>
        <w:pStyle w:val="a3"/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36AE">
        <w:rPr>
          <w:rFonts w:ascii="Times New Roman" w:hAnsi="Times New Roman" w:cs="Times New Roman"/>
          <w:sz w:val="24"/>
          <w:szCs w:val="24"/>
        </w:rPr>
        <w:t>Зульфугарзаде</w:t>
      </w:r>
      <w:proofErr w:type="spellEnd"/>
      <w:r w:rsidRPr="00D536AE">
        <w:rPr>
          <w:rFonts w:ascii="Times New Roman" w:hAnsi="Times New Roman" w:cs="Times New Roman"/>
          <w:sz w:val="24"/>
          <w:szCs w:val="24"/>
        </w:rPr>
        <w:t>, Т.Э. Правовые основы физической культуры и спорта</w:t>
      </w:r>
      <w:proofErr w:type="gramStart"/>
      <w:r w:rsidRPr="00D536A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536AE">
        <w:rPr>
          <w:rFonts w:ascii="Times New Roman" w:hAnsi="Times New Roman" w:cs="Times New Roman"/>
          <w:sz w:val="24"/>
          <w:szCs w:val="24"/>
        </w:rPr>
        <w:t xml:space="preserve"> учебное пособие / Т. Э. </w:t>
      </w:r>
      <w:proofErr w:type="spellStart"/>
      <w:r w:rsidRPr="00D536AE">
        <w:rPr>
          <w:rFonts w:ascii="Times New Roman" w:hAnsi="Times New Roman" w:cs="Times New Roman"/>
          <w:sz w:val="24"/>
          <w:szCs w:val="24"/>
        </w:rPr>
        <w:t>Зульфугарзаде</w:t>
      </w:r>
      <w:proofErr w:type="spellEnd"/>
      <w:r w:rsidRPr="00D536AE">
        <w:rPr>
          <w:rFonts w:ascii="Times New Roman" w:hAnsi="Times New Roman" w:cs="Times New Roman"/>
          <w:sz w:val="24"/>
          <w:szCs w:val="24"/>
        </w:rPr>
        <w:t>. — Москва</w:t>
      </w:r>
      <w:proofErr w:type="gramStart"/>
      <w:r w:rsidRPr="00D536A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536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36AE">
        <w:rPr>
          <w:rFonts w:ascii="Times New Roman" w:hAnsi="Times New Roman" w:cs="Times New Roman"/>
          <w:sz w:val="24"/>
          <w:szCs w:val="24"/>
        </w:rPr>
        <w:t>ИНФРА-М, 2021. — 140 с.  — (Высшее образование:</w:t>
      </w:r>
      <w:proofErr w:type="gramEnd"/>
      <w:r w:rsidRPr="00D53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36AE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D536AE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D536AE">
        <w:rPr>
          <w:rFonts w:ascii="Times New Roman" w:hAnsi="Times New Roman" w:cs="Times New Roman"/>
          <w:sz w:val="24"/>
          <w:szCs w:val="24"/>
        </w:rPr>
        <w:t xml:space="preserve"> - ISBN 978-5-16-012700-2. - Текст</w:t>
      </w:r>
      <w:proofErr w:type="gramStart"/>
      <w:r w:rsidRPr="00D536A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536AE">
        <w:rPr>
          <w:rFonts w:ascii="Times New Roman" w:hAnsi="Times New Roman" w:cs="Times New Roman"/>
          <w:sz w:val="24"/>
          <w:szCs w:val="24"/>
        </w:rPr>
        <w:t xml:space="preserve"> электронный. - URL: </w:t>
      </w:r>
      <w:hyperlink r:id="rId11" w:history="1">
        <w:r w:rsidR="0093451F" w:rsidRPr="001C5B7E">
          <w:rPr>
            <w:rStyle w:val="ad"/>
            <w:rFonts w:ascii="Times New Roman" w:hAnsi="Times New Roman" w:cs="Times New Roman"/>
            <w:sz w:val="24"/>
            <w:szCs w:val="24"/>
          </w:rPr>
          <w:t>https://znanium.com/catalog/product/1162558</w:t>
        </w:r>
      </w:hyperlink>
      <w:r w:rsidR="0093451F">
        <w:rPr>
          <w:rFonts w:ascii="Times New Roman" w:hAnsi="Times New Roman" w:cs="Times New Roman"/>
          <w:sz w:val="24"/>
          <w:szCs w:val="24"/>
        </w:rPr>
        <w:t xml:space="preserve"> </w:t>
      </w:r>
      <w:r w:rsidRPr="00D536AE">
        <w:rPr>
          <w:rFonts w:ascii="Times New Roman" w:hAnsi="Times New Roman" w:cs="Times New Roman"/>
          <w:sz w:val="24"/>
          <w:szCs w:val="24"/>
        </w:rPr>
        <w:t xml:space="preserve"> (дата обращения: 30.05.2022). – Режим доступа: по подписке.</w:t>
      </w:r>
      <w:r w:rsidRPr="00D536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0FD313" w14:textId="77777777" w:rsidR="00EF0A7E" w:rsidRPr="00D536AE" w:rsidRDefault="00EF0A7E" w:rsidP="00EF0A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216D87" w14:textId="77777777" w:rsidR="00EF0A7E" w:rsidRDefault="00EF0A7E" w:rsidP="00EF0A7E">
      <w:pPr>
        <w:pStyle w:val="a3"/>
        <w:numPr>
          <w:ilvl w:val="1"/>
          <w:numId w:val="33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6AE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14:paraId="62737D8D" w14:textId="77777777" w:rsidR="00EF0A7E" w:rsidRPr="00D536AE" w:rsidRDefault="00EF0A7E" w:rsidP="00EF0A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A47C31" w14:textId="7F7A5476" w:rsidR="00EF0A7E" w:rsidRDefault="00EF0A7E" w:rsidP="00EF0A7E">
      <w:pPr>
        <w:pStyle w:val="a3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6AE">
        <w:rPr>
          <w:rFonts w:ascii="Times New Roman" w:hAnsi="Times New Roman" w:cs="Times New Roman"/>
          <w:sz w:val="24"/>
          <w:szCs w:val="24"/>
        </w:rPr>
        <w:t>Комплексная тренировка в циклических видах спорта</w:t>
      </w:r>
      <w:proofErr w:type="gramStart"/>
      <w:r w:rsidRPr="00D536A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536AE">
        <w:rPr>
          <w:rFonts w:ascii="Times New Roman" w:hAnsi="Times New Roman" w:cs="Times New Roman"/>
          <w:sz w:val="24"/>
          <w:szCs w:val="24"/>
        </w:rPr>
        <w:t xml:space="preserve"> учебное пособие / Е. Н. Данилова, А. Н. Христофоров, А. С. Горбачев, Д.. В. Логинов. - Красноярск</w:t>
      </w:r>
      <w:proofErr w:type="gramStart"/>
      <w:r w:rsidRPr="00D536A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53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6AE">
        <w:rPr>
          <w:rFonts w:ascii="Times New Roman" w:hAnsi="Times New Roman" w:cs="Times New Roman"/>
          <w:sz w:val="24"/>
          <w:szCs w:val="24"/>
        </w:rPr>
        <w:t>Сиб</w:t>
      </w:r>
      <w:proofErr w:type="spellEnd"/>
      <w:r w:rsidRPr="00D536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36AE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D536AE">
        <w:rPr>
          <w:rFonts w:ascii="Times New Roman" w:hAnsi="Times New Roman" w:cs="Times New Roman"/>
          <w:sz w:val="24"/>
          <w:szCs w:val="24"/>
        </w:rPr>
        <w:t>. ун-т, 2019. - 108 с. - ISBN 978-5-7638-4185-5. - Текст</w:t>
      </w:r>
      <w:proofErr w:type="gramStart"/>
      <w:r w:rsidRPr="00D536A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536AE">
        <w:rPr>
          <w:rFonts w:ascii="Times New Roman" w:hAnsi="Times New Roman" w:cs="Times New Roman"/>
          <w:sz w:val="24"/>
          <w:szCs w:val="24"/>
        </w:rPr>
        <w:t xml:space="preserve"> электронный. - URL: </w:t>
      </w:r>
      <w:hyperlink r:id="rId12" w:history="1">
        <w:r w:rsidR="0093451F" w:rsidRPr="001C5B7E">
          <w:rPr>
            <w:rStyle w:val="ad"/>
            <w:rFonts w:ascii="Times New Roman" w:hAnsi="Times New Roman" w:cs="Times New Roman"/>
            <w:sz w:val="24"/>
            <w:szCs w:val="24"/>
          </w:rPr>
          <w:t>https://znanium.com/catalog/product/1816591</w:t>
        </w:r>
      </w:hyperlink>
      <w:r w:rsidR="0093451F">
        <w:rPr>
          <w:rFonts w:ascii="Times New Roman" w:hAnsi="Times New Roman" w:cs="Times New Roman"/>
          <w:sz w:val="24"/>
          <w:szCs w:val="24"/>
        </w:rPr>
        <w:t xml:space="preserve"> </w:t>
      </w:r>
      <w:r w:rsidRPr="00D536AE">
        <w:rPr>
          <w:rFonts w:ascii="Times New Roman" w:hAnsi="Times New Roman" w:cs="Times New Roman"/>
          <w:sz w:val="24"/>
          <w:szCs w:val="24"/>
        </w:rPr>
        <w:t xml:space="preserve"> (дата обращения: 30.05.2022</w:t>
      </w:r>
      <w:r>
        <w:rPr>
          <w:rFonts w:ascii="Times New Roman" w:hAnsi="Times New Roman" w:cs="Times New Roman"/>
          <w:sz w:val="24"/>
          <w:szCs w:val="24"/>
        </w:rPr>
        <w:t>). – Режим доступа: по подписке.</w:t>
      </w:r>
    </w:p>
    <w:p w14:paraId="583D21D7" w14:textId="49EEB050" w:rsidR="00EF0A7E" w:rsidRDefault="00EF0A7E" w:rsidP="00EF0A7E">
      <w:pPr>
        <w:pStyle w:val="a3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6AE">
        <w:rPr>
          <w:rFonts w:ascii="Times New Roman" w:hAnsi="Times New Roman" w:cs="Times New Roman"/>
          <w:sz w:val="24"/>
          <w:szCs w:val="24"/>
        </w:rPr>
        <w:t>Забелина, Л. Г. Легкая атлетика/</w:t>
      </w:r>
      <w:proofErr w:type="spellStart"/>
      <w:r w:rsidRPr="00D536AE">
        <w:rPr>
          <w:rFonts w:ascii="Times New Roman" w:hAnsi="Times New Roman" w:cs="Times New Roman"/>
          <w:sz w:val="24"/>
          <w:szCs w:val="24"/>
        </w:rPr>
        <w:t>ЗабелинаЛ.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НечунаеваЕ.Е</w:t>
      </w:r>
      <w:proofErr w:type="spellEnd"/>
      <w:r>
        <w:rPr>
          <w:rFonts w:ascii="Times New Roman" w:hAnsi="Times New Roman" w:cs="Times New Roman"/>
          <w:sz w:val="24"/>
          <w:szCs w:val="24"/>
        </w:rPr>
        <w:t>. - Новосибирск</w:t>
      </w:r>
      <w:r w:rsidRPr="00D536AE">
        <w:rPr>
          <w:rFonts w:ascii="Times New Roman" w:hAnsi="Times New Roman" w:cs="Times New Roman"/>
          <w:sz w:val="24"/>
          <w:szCs w:val="24"/>
        </w:rPr>
        <w:t>: НГТУ, 2010. - 58 с.: ISBN 978-5-7782-1448-4. - Текст</w:t>
      </w:r>
      <w:proofErr w:type="gramStart"/>
      <w:r w:rsidRPr="00D536A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536AE">
        <w:rPr>
          <w:rFonts w:ascii="Times New Roman" w:hAnsi="Times New Roman" w:cs="Times New Roman"/>
          <w:sz w:val="24"/>
          <w:szCs w:val="24"/>
        </w:rPr>
        <w:t xml:space="preserve"> электронный. - URL: </w:t>
      </w:r>
      <w:hyperlink r:id="rId13" w:history="1">
        <w:r w:rsidR="0093451F" w:rsidRPr="001C5B7E">
          <w:rPr>
            <w:rStyle w:val="ad"/>
            <w:rFonts w:ascii="Times New Roman" w:hAnsi="Times New Roman" w:cs="Times New Roman"/>
            <w:sz w:val="24"/>
            <w:szCs w:val="24"/>
          </w:rPr>
          <w:t>https://znanium.com/catalog/product/549320</w:t>
        </w:r>
      </w:hyperlink>
      <w:r w:rsidR="0093451F">
        <w:rPr>
          <w:rFonts w:ascii="Times New Roman" w:hAnsi="Times New Roman" w:cs="Times New Roman"/>
          <w:sz w:val="24"/>
          <w:szCs w:val="24"/>
        </w:rPr>
        <w:t xml:space="preserve"> </w:t>
      </w:r>
      <w:r w:rsidRPr="00D536AE">
        <w:rPr>
          <w:rFonts w:ascii="Times New Roman" w:hAnsi="Times New Roman" w:cs="Times New Roman"/>
          <w:sz w:val="24"/>
          <w:szCs w:val="24"/>
        </w:rPr>
        <w:t xml:space="preserve"> (дата обращения: 30.05.2022). – Режим доступа: по подписке.</w:t>
      </w:r>
    </w:p>
    <w:p w14:paraId="3C481E3B" w14:textId="70F649DC" w:rsidR="00EF0A7E" w:rsidRDefault="00EF0A7E" w:rsidP="00EF0A7E">
      <w:pPr>
        <w:pStyle w:val="a3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6AE">
        <w:rPr>
          <w:rFonts w:ascii="Times New Roman" w:hAnsi="Times New Roman" w:cs="Times New Roman"/>
          <w:sz w:val="24"/>
          <w:szCs w:val="24"/>
        </w:rPr>
        <w:t xml:space="preserve">Мониторинг с элементами спортивной метрологии при занятиях физической культурой и спортом: Учебное пособие / </w:t>
      </w:r>
      <w:proofErr w:type="spellStart"/>
      <w:r w:rsidRPr="00D536AE">
        <w:rPr>
          <w:rFonts w:ascii="Times New Roman" w:hAnsi="Times New Roman" w:cs="Times New Roman"/>
          <w:sz w:val="24"/>
          <w:szCs w:val="24"/>
        </w:rPr>
        <w:t>Вериго</w:t>
      </w:r>
      <w:proofErr w:type="spellEnd"/>
      <w:r w:rsidRPr="00D536AE">
        <w:rPr>
          <w:rFonts w:ascii="Times New Roman" w:hAnsi="Times New Roman" w:cs="Times New Roman"/>
          <w:sz w:val="24"/>
          <w:szCs w:val="24"/>
        </w:rPr>
        <w:t xml:space="preserve"> Л.И., </w:t>
      </w:r>
      <w:proofErr w:type="spellStart"/>
      <w:r w:rsidRPr="00D536AE">
        <w:rPr>
          <w:rFonts w:ascii="Times New Roman" w:hAnsi="Times New Roman" w:cs="Times New Roman"/>
          <w:sz w:val="24"/>
          <w:szCs w:val="24"/>
        </w:rPr>
        <w:t>Вышедко</w:t>
      </w:r>
      <w:proofErr w:type="spellEnd"/>
      <w:r w:rsidRPr="00D536AE">
        <w:rPr>
          <w:rFonts w:ascii="Times New Roman" w:hAnsi="Times New Roman" w:cs="Times New Roman"/>
          <w:sz w:val="24"/>
          <w:szCs w:val="24"/>
        </w:rPr>
        <w:t xml:space="preserve"> А.М., Данилова Е.Н. - </w:t>
      </w:r>
      <w:proofErr w:type="spellStart"/>
      <w:r w:rsidRPr="00D536AE">
        <w:rPr>
          <w:rFonts w:ascii="Times New Roman" w:hAnsi="Times New Roman" w:cs="Times New Roman"/>
          <w:sz w:val="24"/>
          <w:szCs w:val="24"/>
        </w:rPr>
        <w:t>Краснояр</w:t>
      </w:r>
      <w:proofErr w:type="spellEnd"/>
      <w:r w:rsidRPr="00D536AE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D536AE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Pr="00D536AE">
        <w:rPr>
          <w:rFonts w:ascii="Times New Roman" w:hAnsi="Times New Roman" w:cs="Times New Roman"/>
          <w:sz w:val="24"/>
          <w:szCs w:val="24"/>
        </w:rPr>
        <w:t>ФУ, 2016. - 224 с.: ISBN 978-5-7638-3560-1. - Текст</w:t>
      </w:r>
      <w:proofErr w:type="gramStart"/>
      <w:r w:rsidRPr="00D536A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536AE">
        <w:rPr>
          <w:rFonts w:ascii="Times New Roman" w:hAnsi="Times New Roman" w:cs="Times New Roman"/>
          <w:sz w:val="24"/>
          <w:szCs w:val="24"/>
        </w:rPr>
        <w:t xml:space="preserve"> электронный. - URL: </w:t>
      </w:r>
      <w:hyperlink r:id="rId14" w:history="1">
        <w:r w:rsidR="0093451F" w:rsidRPr="001C5B7E">
          <w:rPr>
            <w:rStyle w:val="ad"/>
            <w:rFonts w:ascii="Times New Roman" w:hAnsi="Times New Roman" w:cs="Times New Roman"/>
            <w:sz w:val="24"/>
            <w:szCs w:val="24"/>
          </w:rPr>
          <w:t>https://znanium.com/catalog/product/978650</w:t>
        </w:r>
      </w:hyperlink>
      <w:r w:rsidR="0093451F">
        <w:rPr>
          <w:rFonts w:ascii="Times New Roman" w:hAnsi="Times New Roman" w:cs="Times New Roman"/>
          <w:sz w:val="24"/>
          <w:szCs w:val="24"/>
        </w:rPr>
        <w:t xml:space="preserve"> </w:t>
      </w:r>
      <w:r w:rsidRPr="00D536AE">
        <w:rPr>
          <w:rFonts w:ascii="Times New Roman" w:hAnsi="Times New Roman" w:cs="Times New Roman"/>
          <w:sz w:val="24"/>
          <w:szCs w:val="24"/>
        </w:rPr>
        <w:t xml:space="preserve"> (дата обращения: 30.05.2022). – Режим доступа: по подписке.</w:t>
      </w:r>
    </w:p>
    <w:p w14:paraId="35BC9134" w14:textId="77777777" w:rsidR="00EF0A7E" w:rsidRPr="00D536AE" w:rsidRDefault="00EF0A7E" w:rsidP="00EF0A7E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E1B5494" w14:textId="77777777" w:rsidR="00EF0A7E" w:rsidRPr="00AC28D2" w:rsidRDefault="00EF0A7E" w:rsidP="00EF0A7E">
      <w:pPr>
        <w:pStyle w:val="a3"/>
        <w:numPr>
          <w:ilvl w:val="1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 w:rsidRPr="00AC28D2">
        <w:rPr>
          <w:rFonts w:ascii="Times New Roman" w:hAnsi="Times New Roman" w:cs="Times New Roman"/>
          <w:b/>
          <w:sz w:val="24"/>
          <w:szCs w:val="24"/>
        </w:rPr>
        <w:t xml:space="preserve">Программное обеспечение  </w:t>
      </w:r>
    </w:p>
    <w:p w14:paraId="19887FB2" w14:textId="77777777" w:rsidR="00EF0A7E" w:rsidRPr="00AC28D2" w:rsidRDefault="00EF0A7E" w:rsidP="00EF0A7E">
      <w:pPr>
        <w:rPr>
          <w:rFonts w:ascii="Times New Roman" w:hAnsi="Times New Roman" w:cs="Times New Roman"/>
          <w:sz w:val="24"/>
          <w:szCs w:val="24"/>
        </w:rPr>
      </w:pPr>
      <w:r w:rsidRPr="00AC28D2">
        <w:rPr>
          <w:rFonts w:ascii="Times New Roman" w:hAnsi="Times New Roman" w:cs="Times New Roman"/>
          <w:sz w:val="24"/>
          <w:szCs w:val="24"/>
        </w:rPr>
        <w:t>Не используется.</w:t>
      </w:r>
    </w:p>
    <w:p w14:paraId="24977F8C" w14:textId="77777777" w:rsidR="00EF0A7E" w:rsidRPr="00AC28D2" w:rsidRDefault="00EF0A7E" w:rsidP="00EF0A7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304D3F5" w14:textId="77777777" w:rsidR="00EF0A7E" w:rsidRDefault="00EF0A7E" w:rsidP="00EF0A7E">
      <w:pPr>
        <w:pStyle w:val="a3"/>
        <w:numPr>
          <w:ilvl w:val="1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 w:rsidRPr="00AC28D2">
        <w:rPr>
          <w:rFonts w:ascii="Times New Roman" w:hAnsi="Times New Roman" w:cs="Times New Roman"/>
          <w:sz w:val="24"/>
          <w:szCs w:val="24"/>
        </w:rPr>
        <w:t xml:space="preserve"> </w:t>
      </w:r>
      <w:r w:rsidRPr="00AC28D2">
        <w:rPr>
          <w:rFonts w:ascii="Times New Roman" w:hAnsi="Times New Roman" w:cs="Times New Roman"/>
          <w:b/>
          <w:sz w:val="24"/>
          <w:szCs w:val="24"/>
        </w:rPr>
        <w:t xml:space="preserve">Электронные ресурсы </w:t>
      </w:r>
    </w:p>
    <w:p w14:paraId="4B443D63" w14:textId="77777777" w:rsidR="00EF0A7E" w:rsidRPr="00AC28D2" w:rsidRDefault="00EF0A7E" w:rsidP="00EF0A7E">
      <w:pPr>
        <w:pStyle w:val="a3"/>
        <w:ind w:left="997"/>
        <w:rPr>
          <w:rFonts w:ascii="Times New Roman" w:hAnsi="Times New Roman" w:cs="Times New Roman"/>
          <w:b/>
          <w:sz w:val="24"/>
          <w:szCs w:val="24"/>
        </w:rPr>
      </w:pPr>
    </w:p>
    <w:p w14:paraId="13F3E193" w14:textId="77777777" w:rsidR="00EF0A7E" w:rsidRPr="004D2C8C" w:rsidRDefault="00EF0A7E" w:rsidP="00EF0A7E">
      <w:pPr>
        <w:pStyle w:val="a3"/>
        <w:numPr>
          <w:ilvl w:val="0"/>
          <w:numId w:val="32"/>
        </w:numPr>
        <w:tabs>
          <w:tab w:val="left" w:pos="1418"/>
          <w:tab w:val="left" w:pos="1560"/>
        </w:tabs>
        <w:suppressAutoHyphens/>
        <w:spacing w:after="0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Научная электронная библиотека eLIBRARY.ru: </w:t>
      </w:r>
      <w:hyperlink r:id="rId15" w:history="1">
        <w:r w:rsidRPr="004D2C8C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https://elibrary.ru/defaultx.asp</w:t>
        </w:r>
      </w:hyperlink>
    </w:p>
    <w:p w14:paraId="0E217961" w14:textId="77777777" w:rsidR="00EF0A7E" w:rsidRPr="00E83FEF" w:rsidRDefault="00EF0A7E" w:rsidP="00EF0A7E">
      <w:pPr>
        <w:numPr>
          <w:ilvl w:val="0"/>
          <w:numId w:val="32"/>
        </w:numPr>
        <w:tabs>
          <w:tab w:val="left" w:pos="1418"/>
          <w:tab w:val="left" w:pos="1560"/>
        </w:tabs>
        <w:suppressAutoHyphens/>
        <w:spacing w:after="0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ЭБС «ZNANIUM.COM»; </w:t>
      </w:r>
      <w:hyperlink r:id="rId16" w:history="1">
        <w:r w:rsidRPr="00E83FE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https://znanium.com</w:t>
        </w:r>
      </w:hyperlink>
    </w:p>
    <w:p w14:paraId="353A41D3" w14:textId="77777777" w:rsidR="00EF0A7E" w:rsidRPr="00E83FEF" w:rsidRDefault="00EF0A7E" w:rsidP="00EF0A7E">
      <w:pPr>
        <w:numPr>
          <w:ilvl w:val="0"/>
          <w:numId w:val="32"/>
        </w:numPr>
        <w:tabs>
          <w:tab w:val="left" w:pos="1418"/>
          <w:tab w:val="left" w:pos="1560"/>
        </w:tabs>
        <w:suppressAutoHyphens/>
        <w:spacing w:after="0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F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платформа «</w:t>
      </w:r>
      <w:proofErr w:type="spellStart"/>
      <w:r w:rsidRPr="00E83FE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E83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hyperlink r:id="rId17" w:history="1">
        <w:r w:rsidRPr="00E83FE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https://urait.ru/</w:t>
        </w:r>
      </w:hyperlink>
    </w:p>
    <w:p w14:paraId="16FC0F5A" w14:textId="77777777" w:rsidR="00EF0A7E" w:rsidRPr="00E83FEF" w:rsidRDefault="00EF0A7E" w:rsidP="00EF0A7E">
      <w:pPr>
        <w:numPr>
          <w:ilvl w:val="0"/>
          <w:numId w:val="32"/>
        </w:numPr>
        <w:tabs>
          <w:tab w:val="left" w:pos="1418"/>
          <w:tab w:val="left" w:pos="1560"/>
        </w:tabs>
        <w:suppressAutoHyphens/>
        <w:spacing w:after="0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ЭБС «Лань»: </w:t>
      </w:r>
      <w:hyperlink r:id="rId18" w:history="1">
        <w:r w:rsidRPr="00E83FE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https://e.lanbook.com</w:t>
        </w:r>
      </w:hyperlink>
    </w:p>
    <w:p w14:paraId="5EE59F0C" w14:textId="77777777" w:rsidR="00EF0A7E" w:rsidRPr="00E83FEF" w:rsidRDefault="00EF0A7E" w:rsidP="00EF0A7E">
      <w:pPr>
        <w:numPr>
          <w:ilvl w:val="0"/>
          <w:numId w:val="32"/>
        </w:numPr>
        <w:tabs>
          <w:tab w:val="left" w:pos="1418"/>
          <w:tab w:val="left" w:pos="1560"/>
        </w:tabs>
        <w:suppressAutoHyphens/>
        <w:spacing w:after="0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Библиотека МГГЭУ: </w:t>
      </w:r>
      <w:hyperlink r:id="rId19" w:history="1">
        <w:r w:rsidRPr="00E83FE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http://portal.mgsgi.ru/elektronnaya_biblioteka/</w:t>
        </w:r>
      </w:hyperlink>
    </w:p>
    <w:p w14:paraId="2A1387C5" w14:textId="77777777" w:rsidR="00EF0A7E" w:rsidRPr="00A96BD3" w:rsidRDefault="00EF0A7E" w:rsidP="00EF0A7E">
      <w:pPr>
        <w:numPr>
          <w:ilvl w:val="0"/>
          <w:numId w:val="32"/>
        </w:numPr>
        <w:tabs>
          <w:tab w:val="left" w:pos="1418"/>
          <w:tab w:val="left" w:pos="1560"/>
        </w:tabs>
        <w:suppressAutoHyphens/>
        <w:spacing w:after="0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Справочно-правовая система Консультант Плюс: </w:t>
      </w:r>
      <w:hyperlink r:id="rId20" w:history="1">
        <w:r w:rsidRPr="00E83FE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http://www.consultant.ru//</w:t>
        </w:r>
      </w:hyperlink>
    </w:p>
    <w:p w14:paraId="4A4C666F" w14:textId="77777777" w:rsidR="00EF0A7E" w:rsidRDefault="00EF0A7E" w:rsidP="00EF0A7E">
      <w:pPr>
        <w:numPr>
          <w:ilvl w:val="0"/>
          <w:numId w:val="32"/>
        </w:numPr>
        <w:tabs>
          <w:tab w:val="left" w:pos="1418"/>
          <w:tab w:val="left" w:pos="1560"/>
        </w:tabs>
        <w:suppressAutoHyphens/>
        <w:spacing w:after="0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3F6">
        <w:rPr>
          <w:rFonts w:ascii="Times New Roman" w:eastAsia="Times New Roman" w:hAnsi="Times New Roman" w:cs="Times New Roman"/>
          <w:sz w:val="24"/>
          <w:szCs w:val="24"/>
        </w:rPr>
        <w:t>Физическая культура Будущего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21" w:history="1">
        <w:r w:rsidRPr="00353704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http://www.fizkult-ura.ru/</w:t>
        </w:r>
      </w:hyperlink>
    </w:p>
    <w:p w14:paraId="7002904E" w14:textId="77777777" w:rsidR="00EF0A7E" w:rsidRDefault="00EF0A7E" w:rsidP="00EF0A7E">
      <w:pPr>
        <w:numPr>
          <w:ilvl w:val="0"/>
          <w:numId w:val="32"/>
        </w:numPr>
        <w:tabs>
          <w:tab w:val="left" w:pos="1418"/>
          <w:tab w:val="left" w:pos="1560"/>
        </w:tabs>
        <w:suppressAutoHyphens/>
        <w:spacing w:after="0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2C8C">
        <w:rPr>
          <w:rFonts w:ascii="Times New Roman" w:eastAsia="Times New Roman" w:hAnsi="Times New Roman" w:cs="Times New Roman"/>
          <w:sz w:val="24"/>
          <w:szCs w:val="24"/>
        </w:rPr>
        <w:t>ГлавСправ</w:t>
      </w:r>
      <w:proofErr w:type="spellEnd"/>
      <w:r w:rsidRPr="004D2C8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22" w:history="1">
        <w:r w:rsidRPr="004D2C8C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http://edu.glavsprav.ru/msk/</w:t>
        </w:r>
      </w:hyperlink>
    </w:p>
    <w:p w14:paraId="2D66F454" w14:textId="77777777" w:rsidR="00EF0A7E" w:rsidRPr="00D536AE" w:rsidRDefault="00EF0A7E" w:rsidP="00EF0A7E">
      <w:pPr>
        <w:tabs>
          <w:tab w:val="left" w:pos="1418"/>
          <w:tab w:val="left" w:pos="156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B7F4E2" w14:textId="77777777" w:rsidR="00EF0A7E" w:rsidRPr="00D536AE" w:rsidRDefault="00EF0A7E" w:rsidP="00EF0A7E">
      <w:pPr>
        <w:pStyle w:val="a3"/>
        <w:numPr>
          <w:ilvl w:val="1"/>
          <w:numId w:val="33"/>
        </w:numPr>
        <w:tabs>
          <w:tab w:val="left" w:pos="1418"/>
          <w:tab w:val="left" w:pos="1560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6AE">
        <w:rPr>
          <w:rFonts w:ascii="Times New Roman" w:hAnsi="Times New Roman" w:cs="Times New Roman"/>
          <w:b/>
          <w:sz w:val="24"/>
          <w:szCs w:val="24"/>
        </w:rPr>
        <w:t xml:space="preserve"> Методические указания и материалы по видам занятий </w:t>
      </w:r>
    </w:p>
    <w:p w14:paraId="693A6F0C" w14:textId="77777777" w:rsidR="00EF0A7E" w:rsidRDefault="00EF0A7E" w:rsidP="00EF0A7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1C2FD40" w14:textId="77777777" w:rsidR="00EF0A7E" w:rsidRPr="0036541A" w:rsidRDefault="00EF0A7E" w:rsidP="00EF0A7E">
      <w:pPr>
        <w:spacing w:after="0" w:line="240" w:lineRule="auto"/>
        <w:ind w:firstLine="5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0BC">
        <w:rPr>
          <w:rFonts w:ascii="Times New Roman" w:hAnsi="Times New Roman" w:cs="Times New Roman"/>
          <w:i/>
          <w:sz w:val="24"/>
          <w:szCs w:val="24"/>
        </w:rPr>
        <w:t>Методические указания для подгото</w:t>
      </w:r>
      <w:r>
        <w:rPr>
          <w:rFonts w:ascii="Times New Roman" w:hAnsi="Times New Roman" w:cs="Times New Roman"/>
          <w:i/>
          <w:sz w:val="24"/>
          <w:szCs w:val="24"/>
        </w:rPr>
        <w:t xml:space="preserve">вки к практическим </w:t>
      </w:r>
      <w:r w:rsidRPr="00FC60BC">
        <w:rPr>
          <w:rFonts w:ascii="Times New Roman" w:hAnsi="Times New Roman" w:cs="Times New Roman"/>
          <w:i/>
          <w:sz w:val="24"/>
          <w:szCs w:val="24"/>
        </w:rPr>
        <w:t>занятиям</w:t>
      </w:r>
      <w:r w:rsidRPr="0036541A">
        <w:rPr>
          <w:rFonts w:ascii="Times New Roman" w:hAnsi="Times New Roman" w:cs="Times New Roman"/>
          <w:b/>
          <w:sz w:val="28"/>
          <w:szCs w:val="28"/>
        </w:rPr>
        <w:t>.</w:t>
      </w:r>
    </w:p>
    <w:p w14:paraId="307A2438" w14:textId="77777777" w:rsidR="00EF0A7E" w:rsidRDefault="00EF0A7E" w:rsidP="00EF0A7E">
      <w:pPr>
        <w:spacing w:after="0" w:line="240" w:lineRule="auto"/>
        <w:ind w:firstLine="517"/>
        <w:jc w:val="both"/>
        <w:rPr>
          <w:rFonts w:ascii="Times New Roman" w:hAnsi="Times New Roman" w:cs="Times New Roman"/>
          <w:sz w:val="24"/>
          <w:szCs w:val="24"/>
        </w:rPr>
      </w:pPr>
      <w:r w:rsidRPr="00FC60BC">
        <w:rPr>
          <w:rFonts w:ascii="Times New Roman" w:hAnsi="Times New Roman" w:cs="Times New Roman"/>
          <w:sz w:val="24"/>
          <w:szCs w:val="24"/>
        </w:rPr>
        <w:t xml:space="preserve">Практические занятия - основная форма контактной работы </w:t>
      </w:r>
      <w:proofErr w:type="gramStart"/>
      <w:r w:rsidRPr="00FC60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C60B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C60BC">
        <w:rPr>
          <w:rFonts w:ascii="Times New Roman" w:hAnsi="Times New Roman" w:cs="Times New Roman"/>
          <w:sz w:val="24"/>
          <w:szCs w:val="24"/>
        </w:rPr>
        <w:t xml:space="preserve">Целью практических занятий является углубленное изучение учебной дисциплины, </w:t>
      </w:r>
      <w:r>
        <w:rPr>
          <w:rFonts w:ascii="Times New Roman" w:hAnsi="Times New Roman" w:cs="Times New Roman"/>
          <w:sz w:val="24"/>
          <w:szCs w:val="24"/>
        </w:rPr>
        <w:t>понимание</w:t>
      </w:r>
      <w:r w:rsidRPr="00D07911">
        <w:rPr>
          <w:rFonts w:ascii="Times New Roman" w:hAnsi="Times New Roman" w:cs="Times New Roman"/>
          <w:sz w:val="24"/>
          <w:szCs w:val="24"/>
        </w:rPr>
        <w:t xml:space="preserve"> социальной роли адаптивной физической культуры в развитии личности студента</w:t>
      </w:r>
      <w:r>
        <w:rPr>
          <w:rFonts w:ascii="Times New Roman" w:hAnsi="Times New Roman" w:cs="Times New Roman"/>
          <w:sz w:val="24"/>
          <w:szCs w:val="24"/>
        </w:rPr>
        <w:t>, формирование</w:t>
      </w:r>
      <w:r w:rsidRPr="00FC60BC">
        <w:rPr>
          <w:rFonts w:ascii="Times New Roman" w:hAnsi="Times New Roman" w:cs="Times New Roman"/>
          <w:sz w:val="24"/>
          <w:szCs w:val="24"/>
        </w:rPr>
        <w:t xml:space="preserve"> самостоятельного </w:t>
      </w:r>
      <w:r w:rsidRPr="00D07911">
        <w:rPr>
          <w:rFonts w:ascii="Times New Roman" w:hAnsi="Times New Roman" w:cs="Times New Roman"/>
          <w:sz w:val="24"/>
          <w:szCs w:val="24"/>
        </w:rPr>
        <w:t>формировани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07911">
        <w:rPr>
          <w:rFonts w:ascii="Times New Roman" w:hAnsi="Times New Roman" w:cs="Times New Roman"/>
          <w:sz w:val="24"/>
          <w:szCs w:val="24"/>
        </w:rPr>
        <w:t xml:space="preserve"> мотивационно-ценностного отношения к физической культуре, установке на здоровый стиль жизни, физическое совершенствование и самовоспитание, потребности в регулярных занятиях физическими упражнениями и спортом</w:t>
      </w:r>
      <w:r w:rsidRPr="00FC60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Pr="00D07911">
        <w:rPr>
          <w:rFonts w:ascii="Times New Roman" w:hAnsi="Times New Roman" w:cs="Times New Roman"/>
          <w:sz w:val="24"/>
          <w:szCs w:val="24"/>
        </w:rPr>
        <w:t>системой практических умений и навыков, обеспечивающих сохранение и укрепление здоровья, психическое благополучие, развитие и совершенствование психофизических</w:t>
      </w:r>
      <w:proofErr w:type="gramEnd"/>
      <w:r w:rsidRPr="00D07911">
        <w:rPr>
          <w:rFonts w:ascii="Times New Roman" w:hAnsi="Times New Roman" w:cs="Times New Roman"/>
          <w:sz w:val="24"/>
          <w:szCs w:val="24"/>
        </w:rPr>
        <w:t xml:space="preserve"> способностей, качеств и свойств личности, самоопределение в физической культуре</w:t>
      </w:r>
      <w:r w:rsidRPr="00FC60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CC3304" w14:textId="77777777" w:rsidR="00EF0A7E" w:rsidRDefault="00EF0A7E" w:rsidP="00EF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60BC">
        <w:rPr>
          <w:rFonts w:ascii="Times New Roman" w:hAnsi="Times New Roman" w:cs="Times New Roman"/>
          <w:sz w:val="24"/>
          <w:szCs w:val="24"/>
        </w:rPr>
        <w:t xml:space="preserve">В ходе практических занятий происходит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D35B77">
        <w:rPr>
          <w:rFonts w:ascii="Times New Roman" w:hAnsi="Times New Roman" w:cs="Times New Roman"/>
          <w:sz w:val="24"/>
          <w:szCs w:val="24"/>
        </w:rPr>
        <w:t>навык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D35B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выполнения упражнений для развития силы и гибкости, мышц спины и мышц живота, упражнений для укреплений верхнего плечевого пояса, упражнений для воспитания скоростно-силовых качеств, упражнений с набивными мячами, статистических упражнений, упражнений для развития силы и быстроты ног</w:t>
      </w:r>
      <w:r w:rsidRPr="00FC60B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14:paraId="2CCDF38D" w14:textId="77777777" w:rsidR="00EF0A7E" w:rsidRDefault="00EF0A7E" w:rsidP="00EF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ходе практических занятий студентов с ОВЗ (ПОДА) происходит формирование навыков выполнения упражнений </w:t>
      </w:r>
      <w:r w:rsidRPr="004100E0">
        <w:rPr>
          <w:rFonts w:ascii="Times New Roman" w:hAnsi="Times New Roman" w:cs="Times New Roman"/>
          <w:sz w:val="24"/>
          <w:szCs w:val="24"/>
        </w:rPr>
        <w:t>для развития координационных 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00E0">
        <w:rPr>
          <w:rFonts w:ascii="Times New Roman" w:hAnsi="Times New Roman" w:cs="Times New Roman"/>
          <w:sz w:val="24"/>
          <w:szCs w:val="24"/>
        </w:rPr>
        <w:t>для формирования правильной осанки</w:t>
      </w:r>
      <w:r>
        <w:rPr>
          <w:rFonts w:ascii="Times New Roman" w:hAnsi="Times New Roman" w:cs="Times New Roman"/>
          <w:sz w:val="24"/>
          <w:szCs w:val="24"/>
        </w:rPr>
        <w:t xml:space="preserve">, упражнений </w:t>
      </w:r>
      <w:r w:rsidRPr="004100E0">
        <w:rPr>
          <w:rFonts w:ascii="Times New Roman" w:hAnsi="Times New Roman" w:cs="Times New Roman"/>
          <w:sz w:val="24"/>
          <w:szCs w:val="24"/>
        </w:rPr>
        <w:t>для развития мышц рук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4100E0">
        <w:rPr>
          <w:rFonts w:ascii="Times New Roman" w:hAnsi="Times New Roman" w:cs="Times New Roman"/>
          <w:sz w:val="24"/>
          <w:szCs w:val="24"/>
        </w:rPr>
        <w:t>азвити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4100E0">
        <w:rPr>
          <w:rFonts w:ascii="Times New Roman" w:hAnsi="Times New Roman" w:cs="Times New Roman"/>
          <w:sz w:val="24"/>
          <w:szCs w:val="24"/>
        </w:rPr>
        <w:t>силовых способностей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4100E0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100E0">
        <w:rPr>
          <w:rFonts w:ascii="Times New Roman" w:hAnsi="Times New Roman" w:cs="Times New Roman"/>
          <w:sz w:val="24"/>
          <w:szCs w:val="24"/>
        </w:rPr>
        <w:t xml:space="preserve"> на развитие общей выносливости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4100E0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100E0">
        <w:rPr>
          <w:rFonts w:ascii="Times New Roman" w:hAnsi="Times New Roman" w:cs="Times New Roman"/>
          <w:sz w:val="24"/>
          <w:szCs w:val="24"/>
        </w:rPr>
        <w:t xml:space="preserve"> на развитие и укрепление мышц спины</w:t>
      </w:r>
      <w:r>
        <w:rPr>
          <w:rFonts w:ascii="Times New Roman" w:hAnsi="Times New Roman" w:cs="Times New Roman"/>
          <w:sz w:val="24"/>
          <w:szCs w:val="24"/>
        </w:rPr>
        <w:t xml:space="preserve">, упражнений </w:t>
      </w:r>
      <w:r w:rsidRPr="004100E0">
        <w:rPr>
          <w:rFonts w:ascii="Times New Roman" w:hAnsi="Times New Roman" w:cs="Times New Roman"/>
          <w:sz w:val="24"/>
          <w:szCs w:val="24"/>
        </w:rPr>
        <w:t>на развитие гибкости</w:t>
      </w:r>
      <w:r>
        <w:rPr>
          <w:rFonts w:ascii="Times New Roman" w:hAnsi="Times New Roman" w:cs="Times New Roman"/>
          <w:sz w:val="24"/>
          <w:szCs w:val="24"/>
        </w:rPr>
        <w:t xml:space="preserve">, упражнений </w:t>
      </w:r>
      <w:r w:rsidRPr="004100E0">
        <w:rPr>
          <w:rFonts w:ascii="Times New Roman" w:hAnsi="Times New Roman" w:cs="Times New Roman"/>
          <w:sz w:val="24"/>
          <w:szCs w:val="24"/>
        </w:rPr>
        <w:t>на развитие равновесия</w:t>
      </w:r>
      <w:r>
        <w:rPr>
          <w:rFonts w:ascii="Times New Roman" w:hAnsi="Times New Roman" w:cs="Times New Roman"/>
          <w:sz w:val="24"/>
          <w:szCs w:val="24"/>
        </w:rPr>
        <w:t xml:space="preserve">, упражнений </w:t>
      </w:r>
      <w:r w:rsidRPr="004100E0">
        <w:rPr>
          <w:rFonts w:ascii="Times New Roman" w:hAnsi="Times New Roman" w:cs="Times New Roman"/>
          <w:sz w:val="24"/>
          <w:szCs w:val="24"/>
        </w:rPr>
        <w:t>для развития подвижности во всех отделах позвоночника</w:t>
      </w:r>
      <w:r>
        <w:rPr>
          <w:rFonts w:ascii="Times New Roman" w:hAnsi="Times New Roman" w:cs="Times New Roman"/>
          <w:sz w:val="24"/>
          <w:szCs w:val="24"/>
        </w:rPr>
        <w:t xml:space="preserve">, упражнений </w:t>
      </w:r>
      <w:r w:rsidRPr="004100E0">
        <w:rPr>
          <w:rFonts w:ascii="Times New Roman" w:hAnsi="Times New Roman" w:cs="Times New Roman"/>
          <w:sz w:val="24"/>
          <w:szCs w:val="24"/>
        </w:rPr>
        <w:t>для развития</w:t>
      </w:r>
      <w:proofErr w:type="gramEnd"/>
      <w:r w:rsidRPr="004100E0">
        <w:rPr>
          <w:rFonts w:ascii="Times New Roman" w:hAnsi="Times New Roman" w:cs="Times New Roman"/>
          <w:sz w:val="24"/>
          <w:szCs w:val="24"/>
        </w:rPr>
        <w:t xml:space="preserve"> мышц спины и </w:t>
      </w:r>
      <w:r>
        <w:rPr>
          <w:rFonts w:ascii="Times New Roman" w:hAnsi="Times New Roman" w:cs="Times New Roman"/>
          <w:sz w:val="24"/>
          <w:szCs w:val="24"/>
        </w:rPr>
        <w:t xml:space="preserve">мышц живота, упражнений, направленных на развитие </w:t>
      </w:r>
      <w:r w:rsidRPr="004100E0">
        <w:rPr>
          <w:rFonts w:ascii="Times New Roman" w:hAnsi="Times New Roman" w:cs="Times New Roman"/>
          <w:sz w:val="24"/>
          <w:szCs w:val="24"/>
        </w:rPr>
        <w:t xml:space="preserve">скоростно-силовых качеств. </w:t>
      </w:r>
    </w:p>
    <w:p w14:paraId="74052C8E" w14:textId="77777777" w:rsidR="00EF0A7E" w:rsidRDefault="00EF0A7E" w:rsidP="00EF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0BC">
        <w:rPr>
          <w:rFonts w:ascii="Times New Roman" w:hAnsi="Times New Roman" w:cs="Times New Roman"/>
          <w:sz w:val="24"/>
          <w:szCs w:val="24"/>
        </w:rPr>
        <w:t xml:space="preserve">Алгоритм подготовки к практическим занятиям: </w:t>
      </w:r>
    </w:p>
    <w:p w14:paraId="058B369B" w14:textId="77777777" w:rsidR="00EF0A7E" w:rsidRDefault="00EF0A7E" w:rsidP="00EF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0BC">
        <w:rPr>
          <w:rFonts w:ascii="Times New Roman" w:hAnsi="Times New Roman" w:cs="Times New Roman"/>
          <w:sz w:val="24"/>
          <w:szCs w:val="24"/>
        </w:rPr>
        <w:t xml:space="preserve">- ознакомиться с </w:t>
      </w:r>
      <w:r>
        <w:rPr>
          <w:rFonts w:ascii="Times New Roman" w:hAnsi="Times New Roman" w:cs="Times New Roman"/>
          <w:sz w:val="24"/>
          <w:szCs w:val="24"/>
        </w:rPr>
        <w:t>основами техники безопасности на занятиях ФК и АФК;</w:t>
      </w:r>
    </w:p>
    <w:p w14:paraId="48BA84E4" w14:textId="77777777" w:rsidR="00EF0A7E" w:rsidRDefault="00EF0A7E" w:rsidP="00EF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0BC">
        <w:rPr>
          <w:rFonts w:ascii="Times New Roman" w:hAnsi="Times New Roman" w:cs="Times New Roman"/>
          <w:sz w:val="24"/>
          <w:szCs w:val="24"/>
        </w:rPr>
        <w:t xml:space="preserve">- ознакомиться с рекомендуемой основной и дополнительной литературой; </w:t>
      </w:r>
    </w:p>
    <w:p w14:paraId="3688FB97" w14:textId="77777777" w:rsidR="00EF0A7E" w:rsidRDefault="00EF0A7E" w:rsidP="00EF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0BC">
        <w:rPr>
          <w:rFonts w:ascii="Times New Roman" w:hAnsi="Times New Roman" w:cs="Times New Roman"/>
          <w:sz w:val="24"/>
          <w:szCs w:val="24"/>
        </w:rPr>
        <w:t xml:space="preserve">- после изучения теории, перейти к закреплению полученных знаний посредством выполнения практических </w:t>
      </w:r>
      <w:r>
        <w:rPr>
          <w:rFonts w:ascii="Times New Roman" w:hAnsi="Times New Roman" w:cs="Times New Roman"/>
          <w:sz w:val="24"/>
          <w:szCs w:val="24"/>
        </w:rPr>
        <w:t>упражнений</w:t>
      </w:r>
      <w:r w:rsidRPr="00FC60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28A4C0" w14:textId="77777777" w:rsidR="00EF0A7E" w:rsidRPr="00532181" w:rsidRDefault="00EF0A7E" w:rsidP="00EF0A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60BC">
        <w:rPr>
          <w:rFonts w:ascii="Times New Roman" w:hAnsi="Times New Roman" w:cs="Times New Roman"/>
          <w:sz w:val="24"/>
          <w:szCs w:val="24"/>
        </w:rPr>
        <w:t xml:space="preserve"> </w:t>
      </w:r>
      <w:r w:rsidRPr="00CC2D32">
        <w:rPr>
          <w:rFonts w:ascii="Times New Roman" w:hAnsi="Times New Roman" w:cs="Times New Roman"/>
          <w:sz w:val="24"/>
          <w:szCs w:val="24"/>
        </w:rPr>
        <w:t xml:space="preserve">Основные этапы работы на занятии: Построение. Приветствие. Сообщение задач занятия. Отметка присутствующих в журнале. Ходьба: обычная, на пятках, на носках, с высоким подниманием бедра, приседания. Бег-ходьба-бег. Общеразвивающие упражнения. Специальные беговые упражнения. Обучение технике выполнения высокого старта. Комплекс беговых упражнений на развитие скоростных способностей: - повторное </w:t>
      </w:r>
      <w:proofErr w:type="spellStart"/>
      <w:r w:rsidRPr="00CC2D32">
        <w:rPr>
          <w:rFonts w:ascii="Times New Roman" w:hAnsi="Times New Roman" w:cs="Times New Roman"/>
          <w:sz w:val="24"/>
          <w:szCs w:val="24"/>
        </w:rPr>
        <w:t>пробегание</w:t>
      </w:r>
      <w:proofErr w:type="spellEnd"/>
      <w:r w:rsidRPr="00CC2D32">
        <w:rPr>
          <w:rFonts w:ascii="Times New Roman" w:hAnsi="Times New Roman" w:cs="Times New Roman"/>
          <w:sz w:val="24"/>
          <w:szCs w:val="24"/>
        </w:rPr>
        <w:t xml:space="preserve"> коротких отрезков с ускорением. Комплекс специальных подготовительных упражнений для обучения технике спортивных игр (волейбола, баскетбола, бадминтона). Учебные игры (волейбол, баскетбол, бадминтон). Комплекс упражнений для восстановления дыхания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452BDE" w14:textId="77777777" w:rsidR="00EF0A7E" w:rsidRPr="008D1197" w:rsidRDefault="00EF0A7E" w:rsidP="00EF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B0E6D9" w14:textId="77777777" w:rsidR="00EF0A7E" w:rsidRPr="008D1197" w:rsidRDefault="00EF0A7E" w:rsidP="00EF0A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D1197">
        <w:rPr>
          <w:rFonts w:ascii="Times New Roman" w:hAnsi="Times New Roman" w:cs="Times New Roman"/>
          <w:i/>
          <w:iCs/>
          <w:sz w:val="24"/>
          <w:szCs w:val="24"/>
        </w:rPr>
        <w:t>Методические рекомендации по подготовке рефератов для студентов временно освобождённых от практических занятий.</w:t>
      </w:r>
    </w:p>
    <w:p w14:paraId="3794EEC5" w14:textId="77777777" w:rsidR="00EF0A7E" w:rsidRPr="008D1197" w:rsidRDefault="00EF0A7E" w:rsidP="00EF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197">
        <w:rPr>
          <w:rFonts w:ascii="Times New Roman" w:hAnsi="Times New Roman" w:cs="Times New Roman"/>
          <w:sz w:val="24"/>
          <w:szCs w:val="24"/>
        </w:rPr>
        <w:t>Первичные навыки научно-исследовательской работы должны приобретаться студентами при написании рефератов по специальной тематике.</w:t>
      </w:r>
    </w:p>
    <w:p w14:paraId="6798D088" w14:textId="77777777" w:rsidR="00EF0A7E" w:rsidRPr="008D1197" w:rsidRDefault="00EF0A7E" w:rsidP="00EF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197">
        <w:rPr>
          <w:rFonts w:ascii="Times New Roman" w:hAnsi="Times New Roman" w:cs="Times New Roman"/>
          <w:sz w:val="24"/>
          <w:szCs w:val="24"/>
        </w:rPr>
        <w:t>Цель: научить студентов связывать теорию с практикой, пользоваться литературой, статистическими данными, привить умение популярно излагать сложные вопросы.</w:t>
      </w:r>
    </w:p>
    <w:p w14:paraId="6C84F0DB" w14:textId="77777777" w:rsidR="00EF0A7E" w:rsidRPr="008D1197" w:rsidRDefault="00EF0A7E" w:rsidP="00EF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197">
        <w:rPr>
          <w:rFonts w:ascii="Times New Roman" w:hAnsi="Times New Roman" w:cs="Times New Roman"/>
          <w:sz w:val="24"/>
          <w:szCs w:val="24"/>
        </w:rPr>
        <w:t>Рефераты составляются в соответствии с указанными темами. Выполнение рефератов предусмотрено на листах формата</w:t>
      </w:r>
      <w:proofErr w:type="gramStart"/>
      <w:r w:rsidRPr="008D119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D1197">
        <w:rPr>
          <w:rFonts w:ascii="Times New Roman" w:hAnsi="Times New Roman" w:cs="Times New Roman"/>
          <w:sz w:val="24"/>
          <w:szCs w:val="24"/>
        </w:rPr>
        <w:t xml:space="preserve"> 4. Они сдаются на проверку преподавателю в соответствии с указанным графиком.</w:t>
      </w:r>
    </w:p>
    <w:p w14:paraId="431900A3" w14:textId="77777777" w:rsidR="00EF0A7E" w:rsidRPr="008D1197" w:rsidRDefault="00EF0A7E" w:rsidP="00EF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197">
        <w:rPr>
          <w:rFonts w:ascii="Times New Roman" w:hAnsi="Times New Roman" w:cs="Times New Roman"/>
          <w:sz w:val="24"/>
          <w:szCs w:val="24"/>
        </w:rPr>
        <w:t>Требования к работе. Реферативная работа должна выявить знания студентов по дисциплине «Физическая культура и спорт». В работе должно проявиться умение работать с литературой. Студент обязан изучить и использовать в своей работе не менее 2–3 книг и 1–2 периодических источника литературы.</w:t>
      </w:r>
    </w:p>
    <w:p w14:paraId="313A4974" w14:textId="77777777" w:rsidR="00EF0A7E" w:rsidRPr="008D1197" w:rsidRDefault="00EF0A7E" w:rsidP="00EF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197">
        <w:rPr>
          <w:rFonts w:ascii="Times New Roman" w:hAnsi="Times New Roman" w:cs="Times New Roman"/>
          <w:sz w:val="24"/>
          <w:szCs w:val="24"/>
        </w:rPr>
        <w:t>Оформление реферата:</w:t>
      </w:r>
    </w:p>
    <w:p w14:paraId="2420B19F" w14:textId="77777777" w:rsidR="00EF0A7E" w:rsidRPr="008D1197" w:rsidRDefault="00EF0A7E" w:rsidP="00EF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197">
        <w:rPr>
          <w:rFonts w:ascii="Times New Roman" w:hAnsi="Times New Roman" w:cs="Times New Roman"/>
          <w:sz w:val="24"/>
          <w:szCs w:val="24"/>
        </w:rPr>
        <w:t>1. Реферат должен иметь следующую структуру: а) план; б) изложение основного содержания темы; с) список использованной литературы.</w:t>
      </w:r>
    </w:p>
    <w:p w14:paraId="154AE95F" w14:textId="77777777" w:rsidR="00EF0A7E" w:rsidRPr="008D1197" w:rsidRDefault="00EF0A7E" w:rsidP="00EF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197">
        <w:rPr>
          <w:rFonts w:ascii="Times New Roman" w:hAnsi="Times New Roman" w:cs="Times New Roman"/>
          <w:sz w:val="24"/>
          <w:szCs w:val="24"/>
        </w:rPr>
        <w:t>2. Общий объём – 5–7 с. основного текста.</w:t>
      </w:r>
    </w:p>
    <w:p w14:paraId="75E7955C" w14:textId="77777777" w:rsidR="00EF0A7E" w:rsidRPr="008D1197" w:rsidRDefault="00EF0A7E" w:rsidP="00EF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197">
        <w:rPr>
          <w:rFonts w:ascii="Times New Roman" w:hAnsi="Times New Roman" w:cs="Times New Roman"/>
          <w:sz w:val="24"/>
          <w:szCs w:val="24"/>
        </w:rPr>
        <w:t>3. Перед написанием должен быть составлен план работы, который обычно включает 2–3 вопроса. План не следует излишне детализировать, в нём перечисляются основные, центральные вопросы темы.</w:t>
      </w:r>
    </w:p>
    <w:p w14:paraId="5059DEEF" w14:textId="77777777" w:rsidR="00EF0A7E" w:rsidRPr="008D1197" w:rsidRDefault="00EF0A7E" w:rsidP="00EF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197">
        <w:rPr>
          <w:rFonts w:ascii="Times New Roman" w:hAnsi="Times New Roman" w:cs="Times New Roman"/>
          <w:sz w:val="24"/>
          <w:szCs w:val="24"/>
        </w:rPr>
        <w:t>4. В процессе написания работы студент имеет право обратиться за консультацией к преподавателю кафедры.</w:t>
      </w:r>
    </w:p>
    <w:p w14:paraId="22CA620C" w14:textId="77777777" w:rsidR="00EF0A7E" w:rsidRPr="008D1197" w:rsidRDefault="00EF0A7E" w:rsidP="00EF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197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8D1197">
        <w:rPr>
          <w:rFonts w:ascii="Times New Roman" w:hAnsi="Times New Roman" w:cs="Times New Roman"/>
          <w:sz w:val="24"/>
          <w:szCs w:val="24"/>
        </w:rPr>
        <w:t>В основной части работы большое внимание следует уделить глубокому теоретическому освещению основных вопросов темы, правильно увязать теоретические положения с практикой, конкретным фактическим и цифровым материалом.</w:t>
      </w:r>
      <w:proofErr w:type="gramEnd"/>
    </w:p>
    <w:p w14:paraId="49203D6D" w14:textId="77777777" w:rsidR="00EF0A7E" w:rsidRPr="008D1197" w:rsidRDefault="00EF0A7E" w:rsidP="00EF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197">
        <w:rPr>
          <w:rFonts w:ascii="Times New Roman" w:hAnsi="Times New Roman" w:cs="Times New Roman"/>
          <w:sz w:val="24"/>
          <w:szCs w:val="24"/>
        </w:rPr>
        <w:t>6. В реферате обязательно отражается использованная литература, которая является завершающей частью работы.</w:t>
      </w:r>
    </w:p>
    <w:p w14:paraId="74E15AFB" w14:textId="77777777" w:rsidR="00EF0A7E" w:rsidRDefault="00EF0A7E" w:rsidP="00EF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197">
        <w:rPr>
          <w:rFonts w:ascii="Times New Roman" w:hAnsi="Times New Roman" w:cs="Times New Roman"/>
          <w:sz w:val="24"/>
          <w:szCs w:val="24"/>
        </w:rPr>
        <w:t>7. Особое внимание следует уделить оформлению. На титульном листе необходимо указать название вуза, название кафедры, тему, группу, свою фамилию и инициалы, фамилию преподавателя. На следующем листе приводится план работы.</w:t>
      </w:r>
    </w:p>
    <w:p w14:paraId="046C4DF7" w14:textId="77777777" w:rsidR="00EF0A7E" w:rsidRPr="008D1197" w:rsidRDefault="00EF0A7E" w:rsidP="00EF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8D1197">
        <w:rPr>
          <w:rFonts w:ascii="Times New Roman" w:hAnsi="Times New Roman" w:cs="Times New Roman"/>
          <w:sz w:val="24"/>
          <w:szCs w:val="24"/>
        </w:rPr>
        <w:t>Реферат, не соответствующий требованиям, предъявляемым к данному виду работы, возвращается на доработку.</w:t>
      </w:r>
    </w:p>
    <w:p w14:paraId="49F7BD18" w14:textId="77777777" w:rsidR="00EF0A7E" w:rsidRPr="008D1197" w:rsidRDefault="00EF0A7E" w:rsidP="00EF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197">
        <w:rPr>
          <w:rFonts w:ascii="Times New Roman" w:hAnsi="Times New Roman" w:cs="Times New Roman"/>
          <w:sz w:val="24"/>
          <w:szCs w:val="24"/>
        </w:rPr>
        <w:t>Качество реферата оценивается по тому, насколько полно раскрыто содержание темы, использованы первоисточники, логичное и последовательное изложение. Оценивается и правильность подбора основной и дополнительной литературы (ссылки по правилам: фамилии и инициалы авторов, название книги, место издания, издательство, год издания, страница).</w:t>
      </w:r>
    </w:p>
    <w:p w14:paraId="401E1CAF" w14:textId="77777777" w:rsidR="00EF0A7E" w:rsidRPr="008D1197" w:rsidRDefault="00EF0A7E" w:rsidP="00EF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197">
        <w:rPr>
          <w:rFonts w:ascii="Times New Roman" w:hAnsi="Times New Roman" w:cs="Times New Roman"/>
          <w:sz w:val="24"/>
          <w:szCs w:val="24"/>
        </w:rPr>
        <w:t>Реферат должен отражать точку зрения автора на данную проблему.</w:t>
      </w:r>
    </w:p>
    <w:p w14:paraId="5E3F2CAE" w14:textId="77777777" w:rsidR="00EF0A7E" w:rsidRPr="008D1197" w:rsidRDefault="00EF0A7E" w:rsidP="00EF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A1F783" w14:textId="77777777" w:rsidR="00EF0A7E" w:rsidRPr="008D1197" w:rsidRDefault="00EF0A7E" w:rsidP="00EF0A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D1197">
        <w:rPr>
          <w:rFonts w:ascii="Times New Roman" w:hAnsi="Times New Roman" w:cs="Times New Roman"/>
          <w:i/>
          <w:iCs/>
          <w:sz w:val="24"/>
          <w:szCs w:val="24"/>
          <w:u w:val="single"/>
        </w:rPr>
        <w:t>Зачет</w:t>
      </w:r>
    </w:p>
    <w:p w14:paraId="38A1306F" w14:textId="77777777" w:rsidR="00EF0A7E" w:rsidRPr="008D1197" w:rsidRDefault="00EF0A7E" w:rsidP="00EF0A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11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Промежуточная аттестация по дисциплине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«Элективные дисциплины (модули)  по физической культуре</w:t>
      </w:r>
      <w:r w:rsidRPr="008D11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спорт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у» во 2, 4, 6,</w:t>
      </w:r>
      <w:r w:rsidRPr="008D11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семестрах проходит в виде зачета. Зачет может быть выставлен автоматически,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результатам текущих контрольных испытаний</w:t>
      </w:r>
      <w:r w:rsidRPr="008D11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достижений, продемонстрированных студентом на практических занятиях. </w:t>
      </w:r>
    </w:p>
    <w:p w14:paraId="1ACBF5FB" w14:textId="77777777" w:rsidR="00EF0A7E" w:rsidRPr="008D1197" w:rsidRDefault="00EF0A7E" w:rsidP="00EF0A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11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Зачет состоит из тестирования технической подготовки по разделам текущего семестра. Состав испытания определяется преподавателем самостоятельно исходя из уровня подготовки студента, продемонстрированного на текущей аттестации и практических занятиях. </w:t>
      </w:r>
    </w:p>
    <w:p w14:paraId="1DA867FE" w14:textId="77777777" w:rsidR="00EF0A7E" w:rsidRPr="008D1197" w:rsidRDefault="00EF0A7E" w:rsidP="00EF0A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11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Оценка «зачтено» ставится в случае: если продемонстрировано усвоение основного содержания учебного материала; выполнения контрольных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тестов</w:t>
      </w:r>
      <w:r w:rsidRPr="008D11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программе кафедры адаптивного физического воспитания.</w:t>
      </w:r>
    </w:p>
    <w:p w14:paraId="7B54B2FB" w14:textId="1F0F8CA9" w:rsidR="00EF0A7E" w:rsidRPr="00EF0A7E" w:rsidRDefault="00EF0A7E" w:rsidP="00EF0A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11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Оценка «Не зачтено» ставится, если: основное содержание учебного материала не раскрыто; допущены грубые ошибки при выполнении или не сданы контрольные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тесты.</w:t>
      </w:r>
    </w:p>
    <w:p w14:paraId="7B633852" w14:textId="77777777" w:rsidR="00EF0A7E" w:rsidRPr="00AC28D2" w:rsidRDefault="00EF0A7E" w:rsidP="00EF0A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874ACA2" w14:textId="77777777" w:rsidR="00EF0A7E" w:rsidRPr="006B5C35" w:rsidRDefault="00EF0A7E" w:rsidP="00EF0A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12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B5C35">
        <w:rPr>
          <w:rFonts w:ascii="Times New Roman" w:hAnsi="Times New Roman" w:cs="Times New Roman"/>
          <w:b/>
          <w:sz w:val="24"/>
          <w:szCs w:val="24"/>
        </w:rPr>
        <w:t xml:space="preserve"> МАТЕРИАЛЬНО-ТЕХНИЧЕСКОЕ ОБЕСПЕЧЕНИЕ УЧЕБНОЙ ДИСЦИПЛИНЫ (МОДУЛЯ)</w:t>
      </w:r>
    </w:p>
    <w:p w14:paraId="00D1459A" w14:textId="77777777" w:rsidR="0037380E" w:rsidRPr="00AC28D2" w:rsidRDefault="0037380E" w:rsidP="003738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683"/>
        <w:gridCol w:w="2544"/>
        <w:gridCol w:w="6344"/>
      </w:tblGrid>
      <w:tr w:rsidR="005D162F" w:rsidRPr="005D162F" w14:paraId="6B51F92C" w14:textId="77777777" w:rsidTr="000843F0">
        <w:trPr>
          <w:trHeight w:val="270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1BC499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Оборудование кафедры АФК</w:t>
            </w:r>
          </w:p>
        </w:tc>
      </w:tr>
      <w:tr w:rsidR="005D162F" w:rsidRPr="005D162F" w14:paraId="05C9D12A" w14:textId="77777777" w:rsidTr="000843F0">
        <w:trPr>
          <w:trHeight w:val="540"/>
        </w:trPr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0F3C9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52547F3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П.П.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61EA0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оборудованных учебных кабинетов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C8CD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05130CC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оборудования технических средств обучения</w:t>
            </w:r>
          </w:p>
        </w:tc>
      </w:tr>
      <w:tr w:rsidR="005D162F" w:rsidRPr="005D162F" w14:paraId="1F646D45" w14:textId="77777777" w:rsidTr="000843F0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DD93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1569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9504225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7067FF4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676684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CD4BC9A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8545A4E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7192DA4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BF8B51C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Игровой спортивный</w:t>
            </w:r>
            <w:proofErr w:type="gramEnd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C66B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 Мячи волейбольные – 16 шт.</w:t>
            </w:r>
          </w:p>
          <w:p w14:paraId="35F0C925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Мячи баскетбольные – 10 шт.</w:t>
            </w:r>
          </w:p>
          <w:p w14:paraId="716154D9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Мячи футбольные – 6 шт.</w:t>
            </w:r>
          </w:p>
          <w:p w14:paraId="3E0102D1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Индивидуальные коврики – 19 шт.</w:t>
            </w:r>
          </w:p>
          <w:p w14:paraId="47D5DAAD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Медбол</w:t>
            </w:r>
            <w:proofErr w:type="spellEnd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62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TORRES</w:t>
            </w: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кг – 5 шт.</w:t>
            </w:r>
          </w:p>
          <w:p w14:paraId="7232F503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Медбол</w:t>
            </w:r>
            <w:proofErr w:type="spellEnd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62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TORRES</w:t>
            </w: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кг – 6 шт.</w:t>
            </w:r>
          </w:p>
          <w:p w14:paraId="27EE6FF3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Медбол</w:t>
            </w:r>
            <w:proofErr w:type="spellEnd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62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TORRES</w:t>
            </w: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 кг – 4 шт.</w:t>
            </w:r>
          </w:p>
          <w:p w14:paraId="01497A7F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8. Щит с кольцом </w:t>
            </w:r>
            <w:proofErr w:type="gramStart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баскетбольные</w:t>
            </w:r>
            <w:proofErr w:type="gramEnd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- 2 шт.</w:t>
            </w:r>
          </w:p>
          <w:p w14:paraId="7AED1CF8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 Теннисные столы - 2 шт.</w:t>
            </w:r>
          </w:p>
          <w:p w14:paraId="757D5732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 Ракетки для н/т – 10 шт.</w:t>
            </w:r>
          </w:p>
          <w:p w14:paraId="6486FD31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 Мячики для н/т -  2 </w:t>
            </w:r>
            <w:proofErr w:type="spellStart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 120 шт.</w:t>
            </w:r>
          </w:p>
          <w:p w14:paraId="29AC2D86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 Конусы – 18 шт.</w:t>
            </w:r>
          </w:p>
          <w:p w14:paraId="4D5B36A9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 Гимнастические обручи – 6 шт.</w:t>
            </w:r>
          </w:p>
          <w:p w14:paraId="3F4CC816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 Скакалки  – 9 шт.</w:t>
            </w:r>
          </w:p>
          <w:p w14:paraId="7FA4D3E6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 Стойка волейбольная с сеткой - 1 шт.</w:t>
            </w:r>
          </w:p>
          <w:p w14:paraId="71620B93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16. Сетка </w:t>
            </w:r>
            <w:proofErr w:type="gramStart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б</w:t>
            </w:r>
            <w:proofErr w:type="gramEnd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/тенниса - 1 шт.</w:t>
            </w:r>
          </w:p>
          <w:p w14:paraId="5962EB54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 Сетка для н/т – 5 шт.</w:t>
            </w:r>
          </w:p>
          <w:p w14:paraId="42EAE921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 Футбольные лесенки - 3 шт.</w:t>
            </w:r>
          </w:p>
          <w:p w14:paraId="48FE7B3E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 Канат - 1 шт.</w:t>
            </w:r>
          </w:p>
          <w:p w14:paraId="65CAD4B6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 Туристические коврики – 10 шт.</w:t>
            </w:r>
          </w:p>
          <w:p w14:paraId="314F2621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 Скамейки гимнастические – 6 шт.</w:t>
            </w:r>
          </w:p>
          <w:p w14:paraId="44769BED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 Рейки - 18 шт.</w:t>
            </w:r>
          </w:p>
          <w:p w14:paraId="1548A812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2F" w:rsidRPr="005D162F" w14:paraId="6A3A3A69" w14:textId="77777777" w:rsidTr="000843F0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A26A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BF1B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5675FA7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9CD5247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4DA21A5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F498517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283AE81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CA5AF6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E106FE0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7A0BC6B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C6918C2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6E793AE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1965D0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Тренажерный зал</w:t>
            </w:r>
          </w:p>
          <w:p w14:paraId="226389BF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(506)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82C2B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Тренажер «Жим от груди» - 1 шт.</w:t>
            </w:r>
          </w:p>
          <w:p w14:paraId="51B347E9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2.Грузоблочный </w:t>
            </w:r>
            <w:proofErr w:type="spellStart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кроссовер</w:t>
            </w:r>
            <w:proofErr w:type="spellEnd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2 шт.</w:t>
            </w:r>
          </w:p>
          <w:p w14:paraId="65DA8AC3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Скамья для пресса – 1 шт.</w:t>
            </w:r>
          </w:p>
          <w:p w14:paraId="0C0A41DF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Пирамида с гантелями 10 шт.</w:t>
            </w:r>
          </w:p>
          <w:p w14:paraId="008DB220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Тренажер для поперечного шпагата - 1 шт.</w:t>
            </w:r>
          </w:p>
          <w:p w14:paraId="56F72C3F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Жим ногами – 1 шт.</w:t>
            </w:r>
          </w:p>
          <w:p w14:paraId="636956AF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Стойка для дисков - 2 шт.</w:t>
            </w:r>
          </w:p>
          <w:p w14:paraId="5B2F6F29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Гравитрон</w:t>
            </w:r>
            <w:proofErr w:type="spellEnd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1 шт.</w:t>
            </w:r>
          </w:p>
          <w:p w14:paraId="45C84DD6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Грузоблочн</w:t>
            </w:r>
            <w:proofErr w:type="gramStart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ренажер</w:t>
            </w:r>
            <w:proofErr w:type="spellEnd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сведение-разведение ног – 1 шт.</w:t>
            </w:r>
          </w:p>
          <w:p w14:paraId="305EF1B2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 Многофункциональный блочный трен на руки – 1 шт.</w:t>
            </w:r>
          </w:p>
          <w:p w14:paraId="456B032B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 Машина Смита – 1 шт.</w:t>
            </w:r>
          </w:p>
          <w:p w14:paraId="356569BB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 Скамья регулируемая – 2 шт.</w:t>
            </w:r>
          </w:p>
          <w:p w14:paraId="0E95EDFF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 Скамья нерегулируемая – 2 шт.</w:t>
            </w:r>
          </w:p>
          <w:p w14:paraId="28D818EB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14. Тренажер </w:t>
            </w:r>
            <w:proofErr w:type="gramStart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пер</w:t>
            </w:r>
            <w:proofErr w:type="gramEnd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/задней поверхности бедра - 1 шт.</w:t>
            </w:r>
          </w:p>
          <w:p w14:paraId="0540BB94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 Мат -  2 шт.</w:t>
            </w:r>
          </w:p>
          <w:p w14:paraId="1F68C5D4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 Стул - 2 шт.</w:t>
            </w:r>
          </w:p>
          <w:p w14:paraId="117A1E2D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 Стойка для 10 пар гантелей 2-х ярусная - 1 шт.</w:t>
            </w:r>
          </w:p>
          <w:p w14:paraId="14E454C1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  <w:proofErr w:type="spellStart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Гиперэкстензия</w:t>
            </w:r>
            <w:proofErr w:type="spellEnd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- 2 шт.</w:t>
            </w:r>
          </w:p>
          <w:p w14:paraId="169430A1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 W-образный гриф - 1 шт.</w:t>
            </w:r>
          </w:p>
          <w:p w14:paraId="4E1A5306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 Рукоятки для тяги 4 шт.</w:t>
            </w:r>
          </w:p>
          <w:p w14:paraId="62EFF268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 Гриф для тяги - 2 шт.</w:t>
            </w:r>
          </w:p>
          <w:p w14:paraId="2A3368D5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 Гантели 1 кг - 10 шт.</w:t>
            </w:r>
          </w:p>
          <w:p w14:paraId="1149802F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 Гантели 2 кг - 10 шт.</w:t>
            </w:r>
          </w:p>
          <w:p w14:paraId="4BC74585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 Степ-платформы - 2 шт.</w:t>
            </w:r>
          </w:p>
          <w:p w14:paraId="36C2CCDE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 Канаты для тяги - 1 шт.</w:t>
            </w:r>
          </w:p>
        </w:tc>
      </w:tr>
      <w:tr w:rsidR="005D162F" w:rsidRPr="005D162F" w14:paraId="74116FE0" w14:textId="77777777" w:rsidTr="000843F0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BF36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5820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4BCB7D6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6E58262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DC7A3D3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EE48E4C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133DFBE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E1B1F3D" w14:textId="77777777" w:rsidR="005D162F" w:rsidRPr="005D162F" w:rsidRDefault="005D162F" w:rsidP="005D1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Гимнастический зал (501)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4F3D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1.Зеркала – 6 шт.</w:t>
            </w:r>
          </w:p>
          <w:p w14:paraId="220EA191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2.Шведская стенка – 4 шт.</w:t>
            </w:r>
          </w:p>
          <w:p w14:paraId="2658F951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3.Стул –6 шт.</w:t>
            </w:r>
          </w:p>
          <w:p w14:paraId="3E615066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4.Скамья 2 шт.</w:t>
            </w:r>
          </w:p>
          <w:p w14:paraId="365626D5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5.Индивидуальные коврики - 11 шт.</w:t>
            </w:r>
          </w:p>
          <w:p w14:paraId="221C81B0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6.Массажные обручи - 3 шт.</w:t>
            </w:r>
          </w:p>
          <w:p w14:paraId="3AA7FB47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Степ-платформы - 8 шт.</w:t>
            </w:r>
          </w:p>
          <w:p w14:paraId="595FB16D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8. Мячи для </w:t>
            </w:r>
            <w:proofErr w:type="spellStart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фитбола</w:t>
            </w:r>
            <w:proofErr w:type="spellEnd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- 16 шт.</w:t>
            </w:r>
          </w:p>
          <w:p w14:paraId="47268C3F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 Мат - 14 шт.</w:t>
            </w:r>
          </w:p>
          <w:p w14:paraId="2CDF2B13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 Мат складной – 5 шт.</w:t>
            </w:r>
          </w:p>
          <w:p w14:paraId="088437BF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 Гимнастические палки – 26 шт.</w:t>
            </w:r>
          </w:p>
          <w:p w14:paraId="535B4492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proofErr w:type="spellStart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Бодибар</w:t>
            </w:r>
            <w:proofErr w:type="spellEnd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10 шт.</w:t>
            </w:r>
          </w:p>
          <w:p w14:paraId="6F6278FE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 Хореографический станок - 1 шт.</w:t>
            </w:r>
          </w:p>
          <w:p w14:paraId="2FC88DF4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 Эспандеры – 5 шт.</w:t>
            </w:r>
          </w:p>
          <w:p w14:paraId="3BFA8FD9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 Жгуты – 4 шт.</w:t>
            </w:r>
          </w:p>
          <w:p w14:paraId="166D593E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  <w:proofErr w:type="spellStart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Бочча</w:t>
            </w:r>
            <w:proofErr w:type="spellEnd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2 шт.</w:t>
            </w:r>
          </w:p>
          <w:p w14:paraId="7C055817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2F" w:rsidRPr="005D162F" w14:paraId="40FCFEB5" w14:textId="77777777" w:rsidTr="000843F0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D870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2877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7CE26A9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AADFB89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977DF3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Зал АФК (</w:t>
            </w:r>
            <w:proofErr w:type="spellStart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Кардио</w:t>
            </w:r>
            <w:proofErr w:type="spellEnd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-зал)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C28C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77F44A9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 Беговые дорожки - 4 </w:t>
            </w:r>
            <w:proofErr w:type="spellStart"/>
            <w:proofErr w:type="gramStart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14:paraId="3879CC08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Эллипсоид - 3 </w:t>
            </w:r>
            <w:proofErr w:type="spellStart"/>
            <w:proofErr w:type="gramStart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14:paraId="33951112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Велоэргометр - 1 </w:t>
            </w:r>
            <w:proofErr w:type="spellStart"/>
            <w:proofErr w:type="gramStart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14:paraId="78BCA1EC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Тренажер сведение-разведение рук - 1 </w:t>
            </w:r>
            <w:proofErr w:type="spellStart"/>
            <w:proofErr w:type="gramStart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14:paraId="779CD863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Тренажер имитатор ходьбы – 2 </w:t>
            </w:r>
            <w:proofErr w:type="spellStart"/>
            <w:proofErr w:type="gramStart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14:paraId="57263F55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Тренажер гребля - 1 </w:t>
            </w:r>
            <w:proofErr w:type="spellStart"/>
            <w:proofErr w:type="gramStart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14:paraId="715872F9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Массажер</w:t>
            </w:r>
            <w:proofErr w:type="spellEnd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- 2 </w:t>
            </w:r>
            <w:proofErr w:type="spellStart"/>
            <w:proofErr w:type="gramStart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14:paraId="693FA527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8. Велоэргометр для инвалидов - 1 </w:t>
            </w:r>
            <w:proofErr w:type="spellStart"/>
            <w:proofErr w:type="gramStart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14:paraId="49AFBC2F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Весы+ростометр</w:t>
            </w:r>
            <w:proofErr w:type="spellEnd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- 1 </w:t>
            </w:r>
            <w:proofErr w:type="spellStart"/>
            <w:proofErr w:type="gramStart"/>
            <w:r w:rsidRPr="005D1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14:paraId="75D329F1" w14:textId="77777777" w:rsidR="005D162F" w:rsidRPr="005D162F" w:rsidRDefault="005D162F" w:rsidP="005D1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CDBE34" w14:textId="1EDA8F33" w:rsidR="00CF47FB" w:rsidRPr="00AC28D2" w:rsidRDefault="00CF47FB" w:rsidP="004D166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B45A4A" w14:textId="3EF89CA7" w:rsidR="00634274" w:rsidRPr="00AC28D2" w:rsidRDefault="00634274" w:rsidP="004D166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9E8F5A" w14:textId="77EE63FB" w:rsidR="00634274" w:rsidRPr="00AC28D2" w:rsidRDefault="00634274" w:rsidP="004D166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7E90CB" w14:textId="058571EC" w:rsidR="00634274" w:rsidRPr="00AC28D2" w:rsidRDefault="00634274" w:rsidP="004D166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02AB9" w14:textId="4923D9B1" w:rsidR="00634274" w:rsidRPr="00AC28D2" w:rsidRDefault="00634274" w:rsidP="004D166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EC1C6B" w14:textId="35D70CD6" w:rsidR="008966BC" w:rsidRPr="00AC28D2" w:rsidRDefault="004D166C" w:rsidP="004D16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8D2">
        <w:rPr>
          <w:rFonts w:ascii="Times New Roman" w:hAnsi="Times New Roman" w:cs="Times New Roman"/>
          <w:b/>
          <w:sz w:val="24"/>
          <w:szCs w:val="24"/>
        </w:rPr>
        <w:t>ЛИСТ  РЕГИСТРАЦИИ ИЗМЕНЕНИЙ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101"/>
        <w:gridCol w:w="3495"/>
        <w:gridCol w:w="2732"/>
        <w:gridCol w:w="2243"/>
      </w:tblGrid>
      <w:tr w:rsidR="0085769F" w:rsidRPr="008229F2" w14:paraId="7E1A8537" w14:textId="77777777" w:rsidTr="00D52F2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789C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9F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69BA45A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29F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229F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0CEC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9F2">
              <w:rPr>
                <w:rFonts w:ascii="Times New Roman" w:hAnsi="Times New Roman"/>
                <w:sz w:val="24"/>
                <w:szCs w:val="24"/>
              </w:rPr>
              <w:t>Содержание изменения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C015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9F2">
              <w:rPr>
                <w:rFonts w:ascii="Times New Roman" w:hAnsi="Times New Roman"/>
                <w:sz w:val="24"/>
                <w:szCs w:val="24"/>
              </w:rPr>
              <w:t>Измененные пункты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B354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9F2">
              <w:rPr>
                <w:rFonts w:ascii="Times New Roman" w:hAnsi="Times New Roman"/>
                <w:sz w:val="24"/>
                <w:szCs w:val="24"/>
              </w:rPr>
              <w:t>Решение Учебно-методического совета</w:t>
            </w:r>
          </w:p>
        </w:tc>
      </w:tr>
      <w:tr w:rsidR="0085769F" w:rsidRPr="008229F2" w14:paraId="7C496271" w14:textId="77777777" w:rsidTr="00D52F2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77CE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81F82B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7DC4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6A26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9F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F226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69F" w:rsidRPr="008229F2" w14:paraId="3E83A5E0" w14:textId="77777777" w:rsidTr="00D52F2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75C6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7CF5FC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A236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A70A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1807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69F" w:rsidRPr="008229F2" w14:paraId="2C622F43" w14:textId="77777777" w:rsidTr="00D52F2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5A57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B99EE3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37CA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2B9A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B060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69F" w:rsidRPr="008229F2" w14:paraId="2D929B5F" w14:textId="77777777" w:rsidTr="00D52F2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F5C1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CFD3D7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BA12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0BA5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A13F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69F" w:rsidRPr="008229F2" w14:paraId="40619E2D" w14:textId="77777777" w:rsidTr="00D52F2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48CD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78D0A5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FA46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08F9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257A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69F" w:rsidRPr="008229F2" w14:paraId="0A230DF5" w14:textId="77777777" w:rsidTr="00D52F2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EA8D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1C2AFE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3134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9D6A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B936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69F" w:rsidRPr="008229F2" w14:paraId="37C8672A" w14:textId="77777777" w:rsidTr="00D52F2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3276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2BDD7D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F194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AD8F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04EA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69F" w:rsidRPr="008229F2" w14:paraId="7C30EC94" w14:textId="77777777" w:rsidTr="00D52F2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8E27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9C241D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6459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6ED1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2284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69F" w:rsidRPr="008229F2" w14:paraId="1E20574A" w14:textId="77777777" w:rsidTr="00D52F2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E6AB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CE2687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0559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0E48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D007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69F" w:rsidRPr="008229F2" w14:paraId="7DBB219A" w14:textId="77777777" w:rsidTr="00D52F2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74F1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B03131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175E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40A6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EF6F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69F" w:rsidRPr="008229F2" w14:paraId="6AF99C70" w14:textId="77777777" w:rsidTr="00D52F2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1E90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723954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1C24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55A3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2FC6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69F" w:rsidRPr="008229F2" w14:paraId="5A45A26C" w14:textId="77777777" w:rsidTr="00D52F2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68E8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0C3545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5941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ED81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2E00" w14:textId="77777777" w:rsidR="0085769F" w:rsidRPr="008229F2" w:rsidRDefault="0085769F" w:rsidP="00D52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BCAB08" w14:textId="76FA000F" w:rsidR="00726165" w:rsidRDefault="00726165" w:rsidP="005D162F">
      <w:pPr>
        <w:rPr>
          <w:rFonts w:ascii="Times New Roman" w:hAnsi="Times New Roman" w:cs="Times New Roman"/>
          <w:sz w:val="24"/>
          <w:szCs w:val="24"/>
        </w:rPr>
      </w:pPr>
    </w:p>
    <w:p w14:paraId="44C43ED8" w14:textId="77777777" w:rsidR="005D162F" w:rsidRDefault="005D162F" w:rsidP="005D162F">
      <w:pPr>
        <w:rPr>
          <w:rFonts w:ascii="Times New Roman" w:hAnsi="Times New Roman" w:cs="Times New Roman"/>
          <w:b/>
          <w:sz w:val="28"/>
          <w:szCs w:val="28"/>
        </w:rPr>
      </w:pPr>
    </w:p>
    <w:p w14:paraId="6FE13B74" w14:textId="2EB2C2A9" w:rsidR="00726165" w:rsidRDefault="00726165" w:rsidP="00CF47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E28811" w14:textId="474B40B0" w:rsidR="00726165" w:rsidRDefault="00726165" w:rsidP="00CF47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FD682B" w14:textId="1092175C" w:rsidR="00E12795" w:rsidRDefault="00E12795" w:rsidP="00CF47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C7320A" w14:textId="77777777" w:rsidR="001729BD" w:rsidRDefault="001729BD" w:rsidP="00CF47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D76B1E" w14:textId="77777777" w:rsidR="001729BD" w:rsidRDefault="001729BD" w:rsidP="00CF47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3554A9" w14:textId="77777777" w:rsidR="001729BD" w:rsidRDefault="001729BD" w:rsidP="00CF47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F28310" w14:textId="77777777" w:rsidR="001729BD" w:rsidRDefault="001729BD" w:rsidP="00CF47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96E0D0" w14:textId="6A3B74D6" w:rsidR="00E12795" w:rsidRDefault="00E12795" w:rsidP="00CF47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FE1774" w14:textId="7FD66B38" w:rsidR="00E12795" w:rsidRDefault="00E12795" w:rsidP="00CF47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1B26D4" w14:textId="6DF7BC3E" w:rsidR="00AC28D2" w:rsidRPr="00EF0A7E" w:rsidRDefault="00EF0A7E" w:rsidP="00EF0A7E">
      <w:pPr>
        <w:jc w:val="right"/>
        <w:rPr>
          <w:rFonts w:ascii="Times New Roman" w:hAnsi="Times New Roman" w:cs="Times New Roman"/>
          <w:sz w:val="24"/>
          <w:szCs w:val="28"/>
        </w:rPr>
      </w:pPr>
      <w:r w:rsidRPr="00EF0A7E">
        <w:rPr>
          <w:rFonts w:ascii="Times New Roman" w:hAnsi="Times New Roman" w:cs="Times New Roman"/>
          <w:sz w:val="24"/>
          <w:szCs w:val="28"/>
        </w:rPr>
        <w:t>Приложение 1</w:t>
      </w:r>
    </w:p>
    <w:p w14:paraId="7EAD7CE3" w14:textId="77777777" w:rsidR="00AC28D2" w:rsidRPr="00AC28D2" w:rsidRDefault="00AC28D2" w:rsidP="00AC28D2">
      <w:pPr>
        <w:jc w:val="right"/>
        <w:rPr>
          <w:rFonts w:ascii="Times New Roman" w:hAnsi="Times New Roman" w:cs="Times New Roman"/>
          <w:i/>
          <w:sz w:val="24"/>
          <w:szCs w:val="28"/>
        </w:rPr>
      </w:pPr>
      <w:r w:rsidRPr="00AC28D2">
        <w:rPr>
          <w:rFonts w:ascii="Times New Roman" w:hAnsi="Times New Roman" w:cs="Times New Roman"/>
          <w:i/>
          <w:sz w:val="24"/>
          <w:szCs w:val="28"/>
        </w:rPr>
        <w:t>Таблица 1</w:t>
      </w:r>
    </w:p>
    <w:p w14:paraId="609D03A1" w14:textId="522C00DA" w:rsidR="00AC28D2" w:rsidRPr="00AC28D2" w:rsidRDefault="00AC28D2" w:rsidP="00AC28D2">
      <w:pPr>
        <w:tabs>
          <w:tab w:val="center" w:pos="4677"/>
          <w:tab w:val="left" w:pos="783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8D2">
        <w:rPr>
          <w:rFonts w:ascii="Times New Roman" w:hAnsi="Times New Roman" w:cs="Times New Roman"/>
          <w:b/>
          <w:sz w:val="24"/>
          <w:szCs w:val="24"/>
        </w:rPr>
        <w:t>Тесты по о</w:t>
      </w:r>
      <w:r w:rsidR="0005546D">
        <w:rPr>
          <w:rFonts w:ascii="Times New Roman" w:hAnsi="Times New Roman" w:cs="Times New Roman"/>
          <w:b/>
          <w:sz w:val="24"/>
          <w:szCs w:val="24"/>
        </w:rPr>
        <w:t>бщей физической подготовке</w:t>
      </w:r>
      <w:r w:rsidRPr="00AC28D2">
        <w:rPr>
          <w:rFonts w:ascii="Times New Roman" w:hAnsi="Times New Roman" w:cs="Times New Roman"/>
          <w:b/>
          <w:sz w:val="24"/>
          <w:szCs w:val="24"/>
        </w:rPr>
        <w:t xml:space="preserve"> для студентов с 3-ей группой инвалидности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9"/>
        <w:gridCol w:w="1657"/>
        <w:gridCol w:w="1211"/>
        <w:gridCol w:w="1515"/>
        <w:gridCol w:w="1156"/>
        <w:gridCol w:w="1159"/>
        <w:gridCol w:w="1163"/>
        <w:gridCol w:w="1181"/>
      </w:tblGrid>
      <w:tr w:rsidR="00AC28D2" w:rsidRPr="00AC28D2" w14:paraId="66234A59" w14:textId="77777777" w:rsidTr="00E035BE">
        <w:tc>
          <w:tcPr>
            <w:tcW w:w="529" w:type="dxa"/>
          </w:tcPr>
          <w:p w14:paraId="02A11860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8" w:type="dxa"/>
            <w:gridSpan w:val="2"/>
          </w:tcPr>
          <w:p w14:paraId="7930C907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Тесты Оценка</w:t>
            </w:r>
          </w:p>
        </w:tc>
        <w:tc>
          <w:tcPr>
            <w:tcW w:w="1515" w:type="dxa"/>
          </w:tcPr>
          <w:p w14:paraId="5F9D0D8D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14:paraId="271DBC4E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9" w:type="dxa"/>
          </w:tcPr>
          <w:p w14:paraId="3ACDCD42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</w:tcPr>
          <w:p w14:paraId="04483D6A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</w:tcPr>
          <w:p w14:paraId="6268B637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28D2" w:rsidRPr="00AC28D2" w14:paraId="411FE6A2" w14:textId="77777777" w:rsidTr="00E035BE">
        <w:tc>
          <w:tcPr>
            <w:tcW w:w="529" w:type="dxa"/>
            <w:vMerge w:val="restart"/>
          </w:tcPr>
          <w:p w14:paraId="72E82786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Merge w:val="restart"/>
          </w:tcPr>
          <w:p w14:paraId="4F412ECC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и опускание </w:t>
            </w:r>
            <w:proofErr w:type="gramStart"/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  <w:proofErr w:type="gramEnd"/>
            <w:r w:rsidRPr="00AC28D2">
              <w:rPr>
                <w:rFonts w:ascii="Times New Roman" w:hAnsi="Times New Roman" w:cs="Times New Roman"/>
                <w:sz w:val="24"/>
                <w:szCs w:val="24"/>
              </w:rPr>
              <w:t xml:space="preserve"> в положении лежа (кол-во раз)</w:t>
            </w:r>
          </w:p>
        </w:tc>
        <w:tc>
          <w:tcPr>
            <w:tcW w:w="1211" w:type="dxa"/>
          </w:tcPr>
          <w:p w14:paraId="12AD3056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15" w:type="dxa"/>
          </w:tcPr>
          <w:p w14:paraId="1924201F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50 и больше</w:t>
            </w:r>
          </w:p>
        </w:tc>
        <w:tc>
          <w:tcPr>
            <w:tcW w:w="1156" w:type="dxa"/>
          </w:tcPr>
          <w:p w14:paraId="19F106AD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40-49</w:t>
            </w:r>
          </w:p>
        </w:tc>
        <w:tc>
          <w:tcPr>
            <w:tcW w:w="1159" w:type="dxa"/>
          </w:tcPr>
          <w:p w14:paraId="4E99E447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30-39</w:t>
            </w:r>
          </w:p>
        </w:tc>
        <w:tc>
          <w:tcPr>
            <w:tcW w:w="1163" w:type="dxa"/>
          </w:tcPr>
          <w:p w14:paraId="00D751F0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20-29</w:t>
            </w:r>
          </w:p>
        </w:tc>
        <w:tc>
          <w:tcPr>
            <w:tcW w:w="1181" w:type="dxa"/>
          </w:tcPr>
          <w:p w14:paraId="5F6F0501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19 и меньше</w:t>
            </w:r>
          </w:p>
        </w:tc>
      </w:tr>
      <w:tr w:rsidR="00AC28D2" w:rsidRPr="00AC28D2" w14:paraId="036FD0D8" w14:textId="77777777" w:rsidTr="00E035BE">
        <w:tc>
          <w:tcPr>
            <w:tcW w:w="529" w:type="dxa"/>
            <w:vMerge/>
          </w:tcPr>
          <w:p w14:paraId="7FDFB009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14:paraId="43714BA5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14:paraId="6C6FD4E0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515" w:type="dxa"/>
          </w:tcPr>
          <w:p w14:paraId="194690B6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40 и больше</w:t>
            </w:r>
          </w:p>
        </w:tc>
        <w:tc>
          <w:tcPr>
            <w:tcW w:w="1156" w:type="dxa"/>
          </w:tcPr>
          <w:p w14:paraId="432A48FE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30-39</w:t>
            </w:r>
          </w:p>
        </w:tc>
        <w:tc>
          <w:tcPr>
            <w:tcW w:w="1159" w:type="dxa"/>
          </w:tcPr>
          <w:p w14:paraId="483F1EED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20-29</w:t>
            </w:r>
          </w:p>
        </w:tc>
        <w:tc>
          <w:tcPr>
            <w:tcW w:w="1163" w:type="dxa"/>
          </w:tcPr>
          <w:p w14:paraId="38923E18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  <w:tc>
          <w:tcPr>
            <w:tcW w:w="1181" w:type="dxa"/>
          </w:tcPr>
          <w:p w14:paraId="5D64E9F2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9 и меньше</w:t>
            </w:r>
          </w:p>
        </w:tc>
      </w:tr>
      <w:tr w:rsidR="00AC28D2" w:rsidRPr="00AC28D2" w14:paraId="6FDCEE71" w14:textId="77777777" w:rsidTr="00E035BE">
        <w:trPr>
          <w:trHeight w:val="855"/>
        </w:trPr>
        <w:tc>
          <w:tcPr>
            <w:tcW w:w="529" w:type="dxa"/>
            <w:vMerge w:val="restart"/>
          </w:tcPr>
          <w:p w14:paraId="73AB9F78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7" w:type="dxa"/>
            <w:vMerge w:val="restart"/>
          </w:tcPr>
          <w:p w14:paraId="1A11B6DB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Приседания за 1 мин. (кол-во раз)</w:t>
            </w:r>
          </w:p>
        </w:tc>
        <w:tc>
          <w:tcPr>
            <w:tcW w:w="1211" w:type="dxa"/>
          </w:tcPr>
          <w:p w14:paraId="34A0B791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15" w:type="dxa"/>
          </w:tcPr>
          <w:p w14:paraId="14AEFE82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50 и больше</w:t>
            </w:r>
          </w:p>
        </w:tc>
        <w:tc>
          <w:tcPr>
            <w:tcW w:w="1156" w:type="dxa"/>
          </w:tcPr>
          <w:p w14:paraId="186689FC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44-49</w:t>
            </w:r>
          </w:p>
        </w:tc>
        <w:tc>
          <w:tcPr>
            <w:tcW w:w="1159" w:type="dxa"/>
          </w:tcPr>
          <w:p w14:paraId="30C84A56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38-43</w:t>
            </w:r>
          </w:p>
        </w:tc>
        <w:tc>
          <w:tcPr>
            <w:tcW w:w="1163" w:type="dxa"/>
          </w:tcPr>
          <w:p w14:paraId="0ED88B27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32-37</w:t>
            </w:r>
          </w:p>
        </w:tc>
        <w:tc>
          <w:tcPr>
            <w:tcW w:w="1181" w:type="dxa"/>
          </w:tcPr>
          <w:p w14:paraId="245F1CB4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31 и меньше</w:t>
            </w:r>
          </w:p>
        </w:tc>
      </w:tr>
      <w:tr w:rsidR="00AC28D2" w:rsidRPr="00AC28D2" w14:paraId="4B149369" w14:textId="77777777" w:rsidTr="00E035BE">
        <w:tc>
          <w:tcPr>
            <w:tcW w:w="529" w:type="dxa"/>
            <w:vMerge/>
          </w:tcPr>
          <w:p w14:paraId="09B46914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14:paraId="692FD9D6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14:paraId="6BC4E212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515" w:type="dxa"/>
          </w:tcPr>
          <w:p w14:paraId="7B21CBFD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46 и больше</w:t>
            </w:r>
          </w:p>
        </w:tc>
        <w:tc>
          <w:tcPr>
            <w:tcW w:w="1156" w:type="dxa"/>
          </w:tcPr>
          <w:p w14:paraId="5A9BA810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40-45</w:t>
            </w:r>
          </w:p>
        </w:tc>
        <w:tc>
          <w:tcPr>
            <w:tcW w:w="1159" w:type="dxa"/>
          </w:tcPr>
          <w:p w14:paraId="208B5118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1163" w:type="dxa"/>
          </w:tcPr>
          <w:p w14:paraId="1BB2D30C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1181" w:type="dxa"/>
          </w:tcPr>
          <w:p w14:paraId="36573838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29 и меньше</w:t>
            </w:r>
          </w:p>
        </w:tc>
      </w:tr>
      <w:tr w:rsidR="00AC28D2" w:rsidRPr="00AC28D2" w14:paraId="6FDAE3E7" w14:textId="77777777" w:rsidTr="00E035BE">
        <w:tc>
          <w:tcPr>
            <w:tcW w:w="529" w:type="dxa"/>
            <w:vMerge w:val="restart"/>
          </w:tcPr>
          <w:p w14:paraId="6F67FF87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7" w:type="dxa"/>
          </w:tcPr>
          <w:p w14:paraId="03C2DCD3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Подтягивание (кол-во раз)</w:t>
            </w:r>
          </w:p>
        </w:tc>
        <w:tc>
          <w:tcPr>
            <w:tcW w:w="1211" w:type="dxa"/>
          </w:tcPr>
          <w:p w14:paraId="659E4B04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15" w:type="dxa"/>
          </w:tcPr>
          <w:p w14:paraId="04B0B36C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15 и более</w:t>
            </w:r>
          </w:p>
        </w:tc>
        <w:tc>
          <w:tcPr>
            <w:tcW w:w="1156" w:type="dxa"/>
          </w:tcPr>
          <w:p w14:paraId="09DFD6FB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</w:p>
        </w:tc>
        <w:tc>
          <w:tcPr>
            <w:tcW w:w="1159" w:type="dxa"/>
          </w:tcPr>
          <w:p w14:paraId="6B471D1E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163" w:type="dxa"/>
          </w:tcPr>
          <w:p w14:paraId="2235021C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1181" w:type="dxa"/>
          </w:tcPr>
          <w:p w14:paraId="669EA989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 и меньше</w:t>
            </w:r>
          </w:p>
        </w:tc>
      </w:tr>
      <w:tr w:rsidR="00AC28D2" w:rsidRPr="00AC28D2" w14:paraId="01F7C108" w14:textId="77777777" w:rsidTr="00E035BE">
        <w:tc>
          <w:tcPr>
            <w:tcW w:w="529" w:type="dxa"/>
            <w:vMerge/>
          </w:tcPr>
          <w:p w14:paraId="3B660DC7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52B64AE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Отжимание от скамейки (кол-во раз)</w:t>
            </w:r>
          </w:p>
        </w:tc>
        <w:tc>
          <w:tcPr>
            <w:tcW w:w="1211" w:type="dxa"/>
          </w:tcPr>
          <w:p w14:paraId="7CC25BCC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515" w:type="dxa"/>
          </w:tcPr>
          <w:p w14:paraId="4748933A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 xml:space="preserve">15 и более </w:t>
            </w:r>
          </w:p>
        </w:tc>
        <w:tc>
          <w:tcPr>
            <w:tcW w:w="1156" w:type="dxa"/>
          </w:tcPr>
          <w:p w14:paraId="4644E41F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</w:p>
        </w:tc>
        <w:tc>
          <w:tcPr>
            <w:tcW w:w="1159" w:type="dxa"/>
          </w:tcPr>
          <w:p w14:paraId="5BF0611C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163" w:type="dxa"/>
          </w:tcPr>
          <w:p w14:paraId="2FCA65EF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1181" w:type="dxa"/>
          </w:tcPr>
          <w:p w14:paraId="02B557D9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 и меньше</w:t>
            </w:r>
          </w:p>
        </w:tc>
      </w:tr>
      <w:tr w:rsidR="00AC28D2" w:rsidRPr="00AC28D2" w14:paraId="5E8395D2" w14:textId="77777777" w:rsidTr="00E035BE">
        <w:tc>
          <w:tcPr>
            <w:tcW w:w="529" w:type="dxa"/>
            <w:vMerge w:val="restart"/>
          </w:tcPr>
          <w:p w14:paraId="18B4EEEE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7" w:type="dxa"/>
            <w:vMerge w:val="restart"/>
          </w:tcPr>
          <w:p w14:paraId="703EF293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Лежа на животе - положение «лодочка»</w:t>
            </w:r>
          </w:p>
        </w:tc>
        <w:tc>
          <w:tcPr>
            <w:tcW w:w="1211" w:type="dxa"/>
          </w:tcPr>
          <w:p w14:paraId="39ECECFB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15" w:type="dxa"/>
          </w:tcPr>
          <w:p w14:paraId="514C1919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100 и больше</w:t>
            </w:r>
          </w:p>
        </w:tc>
        <w:tc>
          <w:tcPr>
            <w:tcW w:w="1156" w:type="dxa"/>
          </w:tcPr>
          <w:p w14:paraId="6F6BAB99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90-99</w:t>
            </w:r>
          </w:p>
        </w:tc>
        <w:tc>
          <w:tcPr>
            <w:tcW w:w="1159" w:type="dxa"/>
          </w:tcPr>
          <w:p w14:paraId="10A2EC6B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80-89</w:t>
            </w:r>
          </w:p>
        </w:tc>
        <w:tc>
          <w:tcPr>
            <w:tcW w:w="1163" w:type="dxa"/>
          </w:tcPr>
          <w:p w14:paraId="555484A2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70-79</w:t>
            </w:r>
          </w:p>
        </w:tc>
        <w:tc>
          <w:tcPr>
            <w:tcW w:w="1181" w:type="dxa"/>
          </w:tcPr>
          <w:p w14:paraId="26712ACC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69 и меньше</w:t>
            </w:r>
          </w:p>
        </w:tc>
      </w:tr>
      <w:tr w:rsidR="00AC28D2" w:rsidRPr="00AC28D2" w14:paraId="724D6B9A" w14:textId="77777777" w:rsidTr="00E035BE">
        <w:tc>
          <w:tcPr>
            <w:tcW w:w="529" w:type="dxa"/>
            <w:vMerge/>
          </w:tcPr>
          <w:p w14:paraId="79177E97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14:paraId="156056E0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14:paraId="2BF19822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515" w:type="dxa"/>
          </w:tcPr>
          <w:p w14:paraId="6E661223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90 и больше</w:t>
            </w:r>
          </w:p>
        </w:tc>
        <w:tc>
          <w:tcPr>
            <w:tcW w:w="1156" w:type="dxa"/>
          </w:tcPr>
          <w:p w14:paraId="5CD2B4FC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80-89</w:t>
            </w:r>
          </w:p>
        </w:tc>
        <w:tc>
          <w:tcPr>
            <w:tcW w:w="1159" w:type="dxa"/>
          </w:tcPr>
          <w:p w14:paraId="1A761385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70-79</w:t>
            </w:r>
          </w:p>
        </w:tc>
        <w:tc>
          <w:tcPr>
            <w:tcW w:w="1163" w:type="dxa"/>
          </w:tcPr>
          <w:p w14:paraId="3ED7A557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60-69</w:t>
            </w:r>
          </w:p>
        </w:tc>
        <w:tc>
          <w:tcPr>
            <w:tcW w:w="1181" w:type="dxa"/>
          </w:tcPr>
          <w:p w14:paraId="71EED424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59 и меньше</w:t>
            </w:r>
          </w:p>
        </w:tc>
      </w:tr>
      <w:tr w:rsidR="00AC28D2" w:rsidRPr="00AC28D2" w14:paraId="528D8F75" w14:textId="77777777" w:rsidTr="00E035BE">
        <w:trPr>
          <w:trHeight w:val="347"/>
        </w:trPr>
        <w:tc>
          <w:tcPr>
            <w:tcW w:w="529" w:type="dxa"/>
            <w:vMerge w:val="restart"/>
          </w:tcPr>
          <w:p w14:paraId="1F25DCF9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7" w:type="dxa"/>
            <w:vMerge w:val="restart"/>
          </w:tcPr>
          <w:p w14:paraId="0A9AF0D6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Лежа на спине -  удержание ног под углом 45 (сек)</w:t>
            </w:r>
          </w:p>
        </w:tc>
        <w:tc>
          <w:tcPr>
            <w:tcW w:w="1211" w:type="dxa"/>
          </w:tcPr>
          <w:p w14:paraId="7515F3F1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15" w:type="dxa"/>
          </w:tcPr>
          <w:p w14:paraId="663C5936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90 и больше</w:t>
            </w:r>
          </w:p>
        </w:tc>
        <w:tc>
          <w:tcPr>
            <w:tcW w:w="1156" w:type="dxa"/>
          </w:tcPr>
          <w:p w14:paraId="343765C7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81-89</w:t>
            </w:r>
          </w:p>
        </w:tc>
        <w:tc>
          <w:tcPr>
            <w:tcW w:w="1159" w:type="dxa"/>
          </w:tcPr>
          <w:p w14:paraId="4C48521E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71-80</w:t>
            </w:r>
          </w:p>
        </w:tc>
        <w:tc>
          <w:tcPr>
            <w:tcW w:w="1163" w:type="dxa"/>
          </w:tcPr>
          <w:p w14:paraId="0D83260A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61-70</w:t>
            </w:r>
          </w:p>
        </w:tc>
        <w:tc>
          <w:tcPr>
            <w:tcW w:w="1181" w:type="dxa"/>
          </w:tcPr>
          <w:p w14:paraId="7B56F8A3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60 и меньше</w:t>
            </w:r>
          </w:p>
        </w:tc>
      </w:tr>
      <w:tr w:rsidR="00AC28D2" w:rsidRPr="00AC28D2" w14:paraId="37627C2B" w14:textId="77777777" w:rsidTr="00E035BE">
        <w:tc>
          <w:tcPr>
            <w:tcW w:w="529" w:type="dxa"/>
            <w:vMerge/>
          </w:tcPr>
          <w:p w14:paraId="1BC55A4A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14:paraId="7D259A1A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14:paraId="2695D3C1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515" w:type="dxa"/>
          </w:tcPr>
          <w:p w14:paraId="5CE953C6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60 и больше</w:t>
            </w:r>
          </w:p>
        </w:tc>
        <w:tc>
          <w:tcPr>
            <w:tcW w:w="1156" w:type="dxa"/>
          </w:tcPr>
          <w:p w14:paraId="7E3FC9C3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51-59</w:t>
            </w:r>
          </w:p>
        </w:tc>
        <w:tc>
          <w:tcPr>
            <w:tcW w:w="1159" w:type="dxa"/>
          </w:tcPr>
          <w:p w14:paraId="702C4130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1163" w:type="dxa"/>
          </w:tcPr>
          <w:p w14:paraId="6CCDB84F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31-40</w:t>
            </w:r>
          </w:p>
        </w:tc>
        <w:tc>
          <w:tcPr>
            <w:tcW w:w="1181" w:type="dxa"/>
          </w:tcPr>
          <w:p w14:paraId="2B24A1DE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30 и меньше</w:t>
            </w:r>
          </w:p>
        </w:tc>
      </w:tr>
      <w:tr w:rsidR="00AC28D2" w:rsidRPr="00AC28D2" w14:paraId="59D199FD" w14:textId="77777777" w:rsidTr="00E035BE">
        <w:tc>
          <w:tcPr>
            <w:tcW w:w="529" w:type="dxa"/>
            <w:vMerge w:val="restart"/>
          </w:tcPr>
          <w:p w14:paraId="58425224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7" w:type="dxa"/>
            <w:vMerge w:val="restart"/>
          </w:tcPr>
          <w:p w14:paraId="035604BA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Сидя на  полу – наклон вперед (</w:t>
            </w:r>
            <w:proofErr w:type="gramStart"/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</w:tcPr>
          <w:p w14:paraId="15FFF84A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15" w:type="dxa"/>
          </w:tcPr>
          <w:p w14:paraId="17E4E283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+8 и больше</w:t>
            </w:r>
          </w:p>
        </w:tc>
        <w:tc>
          <w:tcPr>
            <w:tcW w:w="1156" w:type="dxa"/>
          </w:tcPr>
          <w:p w14:paraId="42D274D6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+2 +7</w:t>
            </w:r>
          </w:p>
        </w:tc>
        <w:tc>
          <w:tcPr>
            <w:tcW w:w="1159" w:type="dxa"/>
          </w:tcPr>
          <w:p w14:paraId="1ED906E4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-4 +1</w:t>
            </w:r>
          </w:p>
        </w:tc>
        <w:tc>
          <w:tcPr>
            <w:tcW w:w="1163" w:type="dxa"/>
          </w:tcPr>
          <w:p w14:paraId="06EA27CE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-5 -10</w:t>
            </w:r>
          </w:p>
        </w:tc>
        <w:tc>
          <w:tcPr>
            <w:tcW w:w="1181" w:type="dxa"/>
          </w:tcPr>
          <w:p w14:paraId="6005CE8B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-11 и больше</w:t>
            </w:r>
          </w:p>
        </w:tc>
      </w:tr>
      <w:tr w:rsidR="00AC28D2" w:rsidRPr="00AC28D2" w14:paraId="082A1768" w14:textId="77777777" w:rsidTr="00E035BE">
        <w:tc>
          <w:tcPr>
            <w:tcW w:w="529" w:type="dxa"/>
            <w:vMerge/>
          </w:tcPr>
          <w:p w14:paraId="590D638A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14:paraId="71B07CCC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14:paraId="1AB08BE2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515" w:type="dxa"/>
          </w:tcPr>
          <w:p w14:paraId="01F314A1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+14 и больше</w:t>
            </w:r>
          </w:p>
        </w:tc>
        <w:tc>
          <w:tcPr>
            <w:tcW w:w="1156" w:type="dxa"/>
          </w:tcPr>
          <w:p w14:paraId="656B0874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+8 +13</w:t>
            </w:r>
          </w:p>
        </w:tc>
        <w:tc>
          <w:tcPr>
            <w:tcW w:w="1159" w:type="dxa"/>
          </w:tcPr>
          <w:p w14:paraId="56302B2D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+2 +7</w:t>
            </w:r>
          </w:p>
        </w:tc>
        <w:tc>
          <w:tcPr>
            <w:tcW w:w="1163" w:type="dxa"/>
          </w:tcPr>
          <w:p w14:paraId="10F53072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+1 - 4</w:t>
            </w:r>
          </w:p>
        </w:tc>
        <w:tc>
          <w:tcPr>
            <w:tcW w:w="1181" w:type="dxa"/>
          </w:tcPr>
          <w:p w14:paraId="295049C0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-3 и больше</w:t>
            </w:r>
          </w:p>
        </w:tc>
      </w:tr>
    </w:tbl>
    <w:p w14:paraId="51D09D4A" w14:textId="77777777" w:rsidR="00AC28D2" w:rsidRPr="00AC28D2" w:rsidRDefault="00AC28D2" w:rsidP="00AC28D2">
      <w:pPr>
        <w:tabs>
          <w:tab w:val="center" w:pos="4677"/>
          <w:tab w:val="left" w:pos="783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2EF5AD" w14:textId="77777777" w:rsidR="00AC28D2" w:rsidRPr="00AC28D2" w:rsidRDefault="00AC28D2" w:rsidP="00AC28D2">
      <w:pPr>
        <w:jc w:val="center"/>
        <w:rPr>
          <w:rFonts w:ascii="Times New Roman" w:hAnsi="Times New Roman" w:cs="Times New Roman"/>
        </w:rPr>
      </w:pPr>
    </w:p>
    <w:p w14:paraId="47AC4F20" w14:textId="77777777" w:rsidR="00AC28D2" w:rsidRPr="00AC28D2" w:rsidRDefault="00AC28D2" w:rsidP="00AC28D2">
      <w:pPr>
        <w:jc w:val="center"/>
        <w:rPr>
          <w:rFonts w:ascii="Times New Roman" w:hAnsi="Times New Roman" w:cs="Times New Roman"/>
        </w:rPr>
        <w:sectPr w:rsidR="00AC28D2" w:rsidRPr="00AC28D2">
          <w:footerReference w:type="default" r:id="rId2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3EE09E" w14:textId="77777777" w:rsidR="00AC28D2" w:rsidRPr="00AC28D2" w:rsidRDefault="00AC28D2" w:rsidP="00AC28D2">
      <w:pPr>
        <w:pStyle w:val="14"/>
        <w:ind w:firstLine="13325"/>
        <w:jc w:val="center"/>
        <w:rPr>
          <w:bCs/>
          <w:i/>
          <w:sz w:val="24"/>
          <w:szCs w:val="24"/>
        </w:rPr>
      </w:pPr>
      <w:r w:rsidRPr="00AC28D2">
        <w:rPr>
          <w:bCs/>
          <w:i/>
          <w:sz w:val="24"/>
          <w:szCs w:val="24"/>
        </w:rPr>
        <w:t>Таблица 2</w:t>
      </w:r>
    </w:p>
    <w:p w14:paraId="7C3C1803" w14:textId="77777777" w:rsidR="00AC28D2" w:rsidRPr="00AC28D2" w:rsidRDefault="00AC28D2" w:rsidP="00AC28D2">
      <w:pPr>
        <w:pStyle w:val="14"/>
        <w:ind w:firstLine="0"/>
        <w:jc w:val="center"/>
        <w:rPr>
          <w:b/>
          <w:bCs/>
          <w:sz w:val="24"/>
          <w:szCs w:val="24"/>
        </w:rPr>
      </w:pPr>
    </w:p>
    <w:p w14:paraId="28722CCB" w14:textId="77777777" w:rsidR="00AC28D2" w:rsidRPr="00AC28D2" w:rsidRDefault="00AC28D2" w:rsidP="00AC28D2">
      <w:pPr>
        <w:pStyle w:val="14"/>
        <w:ind w:firstLine="0"/>
        <w:jc w:val="center"/>
        <w:rPr>
          <w:b/>
          <w:bCs/>
          <w:sz w:val="24"/>
          <w:szCs w:val="24"/>
        </w:rPr>
      </w:pPr>
    </w:p>
    <w:p w14:paraId="3F2D2B68" w14:textId="77777777" w:rsidR="00AC28D2" w:rsidRPr="00AC28D2" w:rsidRDefault="00AC28D2" w:rsidP="00AC28D2">
      <w:pPr>
        <w:pStyle w:val="14"/>
        <w:ind w:firstLine="0"/>
        <w:jc w:val="center"/>
        <w:rPr>
          <w:b/>
          <w:bCs/>
          <w:sz w:val="24"/>
          <w:szCs w:val="24"/>
        </w:rPr>
      </w:pPr>
      <w:r w:rsidRPr="00AC28D2">
        <w:rPr>
          <w:b/>
          <w:bCs/>
          <w:sz w:val="24"/>
          <w:szCs w:val="24"/>
        </w:rPr>
        <w:t>Контрольные тесты для оценки двигательной подготовленности в лёгкой атлетике.</w:t>
      </w:r>
    </w:p>
    <w:p w14:paraId="42E70F72" w14:textId="77777777" w:rsidR="00AC28D2" w:rsidRPr="00AC28D2" w:rsidRDefault="00AC28D2" w:rsidP="00AC28D2">
      <w:pPr>
        <w:pStyle w:val="14"/>
        <w:ind w:firstLine="0"/>
        <w:jc w:val="center"/>
        <w:rPr>
          <w:b/>
          <w:bCs/>
          <w:sz w:val="24"/>
          <w:szCs w:val="24"/>
        </w:rPr>
      </w:pPr>
    </w:p>
    <w:tbl>
      <w:tblPr>
        <w:tblStyle w:val="a4"/>
        <w:tblW w:w="14715" w:type="dxa"/>
        <w:tblLayout w:type="fixed"/>
        <w:tblLook w:val="04A0" w:firstRow="1" w:lastRow="0" w:firstColumn="1" w:lastColumn="0" w:noHBand="0" w:noVBand="1"/>
      </w:tblPr>
      <w:tblGrid>
        <w:gridCol w:w="4506"/>
        <w:gridCol w:w="851"/>
        <w:gridCol w:w="852"/>
        <w:gridCol w:w="85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AC28D2" w:rsidRPr="00AC28D2" w14:paraId="4D712EEF" w14:textId="77777777" w:rsidTr="00E035BE">
        <w:tc>
          <w:tcPr>
            <w:tcW w:w="4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85A03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</w:t>
            </w:r>
          </w:p>
        </w:tc>
        <w:tc>
          <w:tcPr>
            <w:tcW w:w="1020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1F783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</w:tr>
      <w:tr w:rsidR="00AC28D2" w:rsidRPr="00AC28D2" w14:paraId="1325A98C" w14:textId="77777777" w:rsidTr="00E035BE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227892" w14:textId="77777777" w:rsidR="00AC28D2" w:rsidRPr="00AC28D2" w:rsidRDefault="00AC28D2" w:rsidP="00E035B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8222C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3E77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3DF9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5FE3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</w:tr>
      <w:tr w:rsidR="00AC28D2" w:rsidRPr="00AC28D2" w14:paraId="7DE6B800" w14:textId="77777777" w:rsidTr="00E035BE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E60A1F" w14:textId="77777777" w:rsidR="00AC28D2" w:rsidRPr="00AC28D2" w:rsidRDefault="00AC28D2" w:rsidP="00E035B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F0BD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558D8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E4357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A378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0DE2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678A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F37E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11460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7973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0176E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FAEA0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B1DE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AC28D2" w:rsidRPr="00AC28D2" w14:paraId="516DBB6F" w14:textId="77777777" w:rsidTr="00E035BE">
        <w:tc>
          <w:tcPr>
            <w:tcW w:w="14709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DC1B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</w:tr>
      <w:tr w:rsidR="00AC28D2" w:rsidRPr="00AC28D2" w14:paraId="5AC367C0" w14:textId="77777777" w:rsidTr="00E035BE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C7A5F" w14:textId="77777777" w:rsidR="00AC28D2" w:rsidRPr="00AC28D2" w:rsidRDefault="00AC28D2" w:rsidP="00E035BE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C28D2">
              <w:rPr>
                <w:rFonts w:ascii="Times New Roman" w:hAnsi="Times New Roman" w:cs="Times New Roman"/>
                <w:bCs/>
                <w:sz w:val="24"/>
                <w:szCs w:val="24"/>
              </w:rPr>
              <w:t>Бег на 100 м. (сек)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F81AD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EAAB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89C7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6E3C8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D611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2D638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10FE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B66E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6C9C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719C6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14, 6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4BC4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72F6D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</w:tr>
      <w:tr w:rsidR="00AC28D2" w:rsidRPr="00AC28D2" w14:paraId="69238E01" w14:textId="77777777" w:rsidTr="00E035BE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01408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C28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Челночный бег </w:t>
            </w:r>
            <w:r w:rsidRPr="00AC28D2">
              <w:rPr>
                <w:rFonts w:ascii="Times New Roman" w:hAnsi="Times New Roman" w:cs="Times New Roman"/>
                <w:bCs/>
                <w:sz w:val="24"/>
                <w:szCs w:val="24"/>
              </w:rPr>
              <w:t>3×10 (сек)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D443C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F76A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7E21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9B57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3AC0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ACCC0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DBD8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D1E2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B1297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502D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A159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A4F5E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AC28D2" w:rsidRPr="00AC28D2" w14:paraId="3A0DCB8E" w14:textId="77777777" w:rsidTr="00E035BE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B9CC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4. Бег в среднем темпе (мин)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37D23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459C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49AEF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8776D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A57B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37CB0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3662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27D1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5F1E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D681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EC69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499D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C28D2" w:rsidRPr="00AC28D2" w14:paraId="4A31C02F" w14:textId="77777777" w:rsidTr="00E035BE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6DE41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C28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Прыжок в длину с мест</w:t>
            </w:r>
            <w:proofErr w:type="gramStart"/>
            <w:r w:rsidRPr="00AC28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см)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92B0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43CA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6AFD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4FCFC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A31A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EBE6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BA293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8D8D6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37843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9791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7E7B0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00D7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AC28D2" w:rsidRPr="00AC28D2" w14:paraId="2358FC6E" w14:textId="77777777" w:rsidTr="00E035BE">
        <w:tc>
          <w:tcPr>
            <w:tcW w:w="14709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6B41F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AC28D2" w:rsidRPr="00AC28D2" w14:paraId="7345FC6C" w14:textId="77777777" w:rsidTr="00E035BE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8C27B" w14:textId="77777777" w:rsidR="00AC28D2" w:rsidRPr="00AC28D2" w:rsidRDefault="00AC28D2" w:rsidP="00E035BE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C28D2">
              <w:rPr>
                <w:rFonts w:ascii="Times New Roman" w:hAnsi="Times New Roman" w:cs="Times New Roman"/>
                <w:bCs/>
                <w:sz w:val="24"/>
                <w:szCs w:val="24"/>
              </w:rPr>
              <w:t>Бег на 100 м. (сек)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9BD3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C498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DD7D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E79D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44CE6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6E4B3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09C5E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B8703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72ECC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AFE23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19, 0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436C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5E3ED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AC28D2" w:rsidRPr="00AC28D2" w14:paraId="4E9E8D0B" w14:textId="77777777" w:rsidTr="00E035BE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1A8DA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C28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Челночный бег </w:t>
            </w:r>
            <w:r w:rsidRPr="00AC28D2">
              <w:rPr>
                <w:rFonts w:ascii="Times New Roman" w:hAnsi="Times New Roman" w:cs="Times New Roman"/>
                <w:bCs/>
                <w:sz w:val="24"/>
                <w:szCs w:val="24"/>
              </w:rPr>
              <w:t>3×10 (сек)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7A98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EB2CD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E1C8C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9D19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9960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E133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3078F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5BABD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9AA9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1689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5987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69E2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AC28D2" w:rsidRPr="00AC28D2" w14:paraId="5C25B81D" w14:textId="77777777" w:rsidTr="00E035BE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5CC64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4. Бег в среднем темпе (мин)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EF9A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CA05C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0CCB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9E2B7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B71B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5DD7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DADE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4DC3F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21D4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906AD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2004D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2619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C28D2" w:rsidRPr="00AC28D2" w14:paraId="230AF094" w14:textId="77777777" w:rsidTr="00E035BE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51278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C28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Прыжок в длину с места</w:t>
            </w: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2489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73E7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3457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C22C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FB3A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C6C9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E5237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4E9C3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8B940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7BD2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0EA3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5564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</w:tbl>
    <w:p w14:paraId="75BC2612" w14:textId="77777777" w:rsidR="00AC28D2" w:rsidRPr="00AC28D2" w:rsidRDefault="00AC28D2" w:rsidP="00AC28D2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E57DB23" w14:textId="77777777" w:rsidR="00AC28D2" w:rsidRPr="00AC28D2" w:rsidRDefault="00AC28D2" w:rsidP="00AC28D2">
      <w:pPr>
        <w:ind w:firstLine="13467"/>
        <w:jc w:val="center"/>
        <w:rPr>
          <w:rFonts w:ascii="Times New Roman" w:hAnsi="Times New Roman" w:cs="Times New Roman"/>
          <w:sz w:val="24"/>
          <w:szCs w:val="24"/>
        </w:rPr>
      </w:pPr>
      <w:r w:rsidRPr="00AC28D2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14:paraId="5B7E9605" w14:textId="77777777" w:rsidR="00AC28D2" w:rsidRPr="00AC28D2" w:rsidRDefault="00AC28D2" w:rsidP="00AC2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8D2">
        <w:rPr>
          <w:rFonts w:ascii="Times New Roman" w:hAnsi="Times New Roman" w:cs="Times New Roman"/>
          <w:b/>
          <w:sz w:val="24"/>
          <w:szCs w:val="24"/>
        </w:rPr>
        <w:t>Контрольные тесты для оценки технической подготовленности по волейболу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AC28D2" w:rsidRPr="00AC28D2" w14:paraId="50D621ED" w14:textId="77777777" w:rsidTr="00E035BE">
        <w:tc>
          <w:tcPr>
            <w:tcW w:w="4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E2286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</w:t>
            </w:r>
          </w:p>
        </w:tc>
        <w:tc>
          <w:tcPr>
            <w:tcW w:w="1020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F26F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</w:tr>
      <w:tr w:rsidR="00AC28D2" w:rsidRPr="00AC28D2" w14:paraId="43238DC4" w14:textId="77777777" w:rsidTr="00E035BE">
        <w:tc>
          <w:tcPr>
            <w:tcW w:w="45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E05F48" w14:textId="77777777" w:rsidR="00AC28D2" w:rsidRPr="00AC28D2" w:rsidRDefault="00AC28D2" w:rsidP="00E035B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4335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320F8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4AE0C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5E80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</w:tr>
      <w:tr w:rsidR="00AC28D2" w:rsidRPr="00AC28D2" w14:paraId="3BE3CE3E" w14:textId="77777777" w:rsidTr="00E035BE">
        <w:tc>
          <w:tcPr>
            <w:tcW w:w="45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272A4" w14:textId="77777777" w:rsidR="00AC28D2" w:rsidRPr="00AC28D2" w:rsidRDefault="00AC28D2" w:rsidP="00E035B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4E0A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A85A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58F70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C91A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BB47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61C8E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254B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7F3B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DEFED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A2A4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4645F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B590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AC28D2" w:rsidRPr="00AC28D2" w14:paraId="63245480" w14:textId="77777777" w:rsidTr="00E035BE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BF2CC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1. Верхняя передача двумя руками над собой (кол-во раз)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4E408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0E01F0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6D22EF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E2275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0CA3B3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F0FB77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EC04BC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7E678E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57827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34B47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FC441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CC56A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28D2" w:rsidRPr="00AC28D2" w14:paraId="06A9C8C4" w14:textId="77777777" w:rsidTr="00E035BE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A8F91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2. Нижняя передача двумя руками над собой (кол-во раз)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F251B8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35C17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4C6A0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8C0F98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3F02AD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56732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8B690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48A8D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828A57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01E89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4509E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98BD7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28D2" w:rsidRPr="00AC28D2" w14:paraId="4D585E2C" w14:textId="77777777" w:rsidTr="00E035BE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7B9B5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3. Нижняя передача двумя руками в парах (кол-во раз)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EC189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7734E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35BE5C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D4C8F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2E2A4F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19E13C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E267AD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B0507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0C699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3C40F0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942B07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437E7E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28D2" w:rsidRPr="00AC28D2" w14:paraId="498A5E3B" w14:textId="77777777" w:rsidTr="00E035BE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192E1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4. Верхняя передача двумя руками в парах (кол-во раз)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0C93D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913BC3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AE5D6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42807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47A16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0811DC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A20128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134C60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65C77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A293E6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10ACB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BE608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28D2" w:rsidRPr="00AC28D2" w14:paraId="2BC6A3C3" w14:textId="77777777" w:rsidTr="00E035BE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DDDF1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5. Подача мяча (кол-во раз из 5 попыток)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483E98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96111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1B0203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2918B0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A4EB7C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EABBD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348E4D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441B7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DE182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51FA2C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F7279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B6181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E854A46" w14:textId="77777777" w:rsidR="00AC28D2" w:rsidRPr="00AC28D2" w:rsidRDefault="00AC28D2" w:rsidP="00AC28D2">
      <w:pPr>
        <w:pStyle w:val="14"/>
        <w:ind w:firstLine="0"/>
        <w:jc w:val="left"/>
        <w:rPr>
          <w:sz w:val="24"/>
          <w:szCs w:val="24"/>
        </w:rPr>
      </w:pPr>
    </w:p>
    <w:p w14:paraId="5A7F68D9" w14:textId="77777777" w:rsidR="00AC28D2" w:rsidRPr="00AC28D2" w:rsidRDefault="00AC28D2" w:rsidP="00AC28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E62BC4" w14:textId="77777777" w:rsidR="00AC28D2" w:rsidRPr="00AC28D2" w:rsidRDefault="00AC28D2" w:rsidP="00AC28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29DD5C" w14:textId="77777777" w:rsidR="00AC28D2" w:rsidRPr="00AC28D2" w:rsidRDefault="00AC28D2" w:rsidP="00AC28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1E067C" w14:textId="77777777" w:rsidR="00AC28D2" w:rsidRPr="00AC28D2" w:rsidRDefault="00AC28D2" w:rsidP="00AC28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2D3382" w14:textId="77777777" w:rsidR="00AC28D2" w:rsidRPr="00AC28D2" w:rsidRDefault="00AC28D2" w:rsidP="00AC28D2">
      <w:pPr>
        <w:ind w:firstLine="134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28D2">
        <w:rPr>
          <w:rFonts w:ascii="Times New Roman" w:hAnsi="Times New Roman" w:cs="Times New Roman"/>
          <w:i/>
          <w:sz w:val="24"/>
          <w:szCs w:val="24"/>
        </w:rPr>
        <w:t>Таблица 4</w:t>
      </w:r>
    </w:p>
    <w:p w14:paraId="711DEDBF" w14:textId="77777777" w:rsidR="00AC28D2" w:rsidRPr="00AC28D2" w:rsidRDefault="00AC28D2" w:rsidP="00AC2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8D2">
        <w:rPr>
          <w:rFonts w:ascii="Times New Roman" w:hAnsi="Times New Roman" w:cs="Times New Roman"/>
          <w:b/>
          <w:sz w:val="24"/>
          <w:szCs w:val="24"/>
        </w:rPr>
        <w:t>Контрольные тесты для оценки технической подготовленности по баскетболу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AC28D2" w:rsidRPr="00AC28D2" w14:paraId="18127F87" w14:textId="77777777" w:rsidTr="00E035BE">
        <w:tc>
          <w:tcPr>
            <w:tcW w:w="4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6AB5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</w:t>
            </w:r>
          </w:p>
        </w:tc>
        <w:tc>
          <w:tcPr>
            <w:tcW w:w="1020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7819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</w:tr>
      <w:tr w:rsidR="00AC28D2" w:rsidRPr="00AC28D2" w14:paraId="1397BB06" w14:textId="77777777" w:rsidTr="00E035BE">
        <w:tc>
          <w:tcPr>
            <w:tcW w:w="45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B32E72" w14:textId="77777777" w:rsidR="00AC28D2" w:rsidRPr="00AC28D2" w:rsidRDefault="00AC28D2" w:rsidP="00E035B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97B1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32918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C6977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6DBB6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</w:tr>
      <w:tr w:rsidR="00AC28D2" w:rsidRPr="00AC28D2" w14:paraId="5C2C19B7" w14:textId="77777777" w:rsidTr="00E035BE">
        <w:tc>
          <w:tcPr>
            <w:tcW w:w="45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EE89DB" w14:textId="77777777" w:rsidR="00AC28D2" w:rsidRPr="00AC28D2" w:rsidRDefault="00AC28D2" w:rsidP="00E035B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B64A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07F07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62A2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AEDC3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0070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AE320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809F6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2D2D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F965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65FD7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7A0B6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D2548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AC28D2" w:rsidRPr="00AC28D2" w14:paraId="61A72EB3" w14:textId="77777777" w:rsidTr="00E035BE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3642A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1. Штрафные броски из 10-ти попыток (кол-во попаданий)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865B3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65995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B90C2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13202F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C68EE0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64257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FEAE0F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684F2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B0DBD0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ED9C3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8DF7A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622160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28D2" w:rsidRPr="00AC28D2" w14:paraId="6FB19801" w14:textId="77777777" w:rsidTr="00E035BE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76629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2. Ведение – 2 шага – бросок в кольцо (из 10 попыток кол-во попаданий)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D72AA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8B465F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1762DC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385C2D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35046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F716B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2F843C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F0C126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2E8FFE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56DE2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95B167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C35C1C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C28D2" w:rsidRPr="00AC28D2" w14:paraId="0B64A964" w14:textId="77777777" w:rsidTr="00E035BE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15102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3. Бросок с боковой линии из 10-ти попыток (кол-во попаданий)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2D69E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44BB4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D07B83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1F34B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355DE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60BE4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6FEB86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AB760E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DCD307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98622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FA24E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663DF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28D2" w:rsidRPr="00AC28D2" w14:paraId="3417A378" w14:textId="77777777" w:rsidTr="00E035BE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327B0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4. Передача мяча 2-мя руками от груди в движении (кол-во раз из 10 попыток)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D653E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5E350F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2686CC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0E0DCF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34A5E6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CD516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B7D493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62D92E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32820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B2B82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4FB52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E5F5E7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09E6F283" w14:textId="77777777" w:rsidR="00AC28D2" w:rsidRPr="00AC28D2" w:rsidRDefault="00AC28D2" w:rsidP="00AC28D2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BF23CBD" w14:textId="77777777" w:rsidR="00AC28D2" w:rsidRPr="00AC28D2" w:rsidRDefault="00AC28D2" w:rsidP="00AC28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124DC" w14:textId="77777777" w:rsidR="00AC28D2" w:rsidRPr="00AC28D2" w:rsidRDefault="00AC28D2" w:rsidP="00AC28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BFCBB1" w14:textId="77777777" w:rsidR="00AC28D2" w:rsidRPr="00AC28D2" w:rsidRDefault="00AC28D2" w:rsidP="00AC28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5E884" w14:textId="77777777" w:rsidR="00AC28D2" w:rsidRPr="00AC28D2" w:rsidRDefault="00AC28D2" w:rsidP="00AC28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5F807" w14:textId="77777777" w:rsidR="00AC28D2" w:rsidRPr="00AC28D2" w:rsidRDefault="00AC28D2" w:rsidP="00AC28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6909D8" w14:textId="77777777" w:rsidR="00AC28D2" w:rsidRPr="00AC28D2" w:rsidRDefault="00AC28D2" w:rsidP="00AC28D2">
      <w:pPr>
        <w:ind w:firstLine="134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28D2">
        <w:rPr>
          <w:rFonts w:ascii="Times New Roman" w:hAnsi="Times New Roman" w:cs="Times New Roman"/>
          <w:i/>
          <w:sz w:val="24"/>
          <w:szCs w:val="24"/>
        </w:rPr>
        <w:t>Таблица 5</w:t>
      </w:r>
    </w:p>
    <w:p w14:paraId="08AB937E" w14:textId="77777777" w:rsidR="00AC28D2" w:rsidRPr="00AC28D2" w:rsidRDefault="00AC28D2" w:rsidP="00AC2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8D2">
        <w:rPr>
          <w:rFonts w:ascii="Times New Roman" w:hAnsi="Times New Roman" w:cs="Times New Roman"/>
          <w:b/>
          <w:sz w:val="24"/>
          <w:szCs w:val="24"/>
        </w:rPr>
        <w:t>Контрольные тесты для оценки технической подготовленности по мини-футболу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AC28D2" w:rsidRPr="00AC28D2" w14:paraId="360C8C0E" w14:textId="77777777" w:rsidTr="00E035BE">
        <w:tc>
          <w:tcPr>
            <w:tcW w:w="4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5EB2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</w:t>
            </w:r>
          </w:p>
        </w:tc>
        <w:tc>
          <w:tcPr>
            <w:tcW w:w="1020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B9268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</w:tr>
      <w:tr w:rsidR="00AC28D2" w:rsidRPr="00AC28D2" w14:paraId="3F67CA45" w14:textId="77777777" w:rsidTr="00E035BE">
        <w:tc>
          <w:tcPr>
            <w:tcW w:w="45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65BA9F" w14:textId="77777777" w:rsidR="00AC28D2" w:rsidRPr="00AC28D2" w:rsidRDefault="00AC28D2" w:rsidP="00E035B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52ED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1E597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18748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F9C3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</w:tr>
      <w:tr w:rsidR="00AC28D2" w:rsidRPr="00AC28D2" w14:paraId="22737575" w14:textId="77777777" w:rsidTr="00E035BE">
        <w:tc>
          <w:tcPr>
            <w:tcW w:w="45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C79FAF" w14:textId="77777777" w:rsidR="00AC28D2" w:rsidRPr="00AC28D2" w:rsidRDefault="00AC28D2" w:rsidP="00E035B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5B9DF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8437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08FC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7DE6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C90A7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63216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C1A2F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54CA6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A5266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7E19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5D26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52830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AC28D2" w:rsidRPr="00AC28D2" w14:paraId="0A4D0E32" w14:textId="77777777" w:rsidTr="00E035BE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DCFF0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1.Удар по мячу ногой на точность 10-ти попыток (кол-во попаданий)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CEFA2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5EE34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4247CE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C96CF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665CB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FF53D6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40088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94812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2AB783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CF056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0F91D8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5AD93E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C28D2" w:rsidRPr="00AC28D2" w14:paraId="2FF3946A" w14:textId="77777777" w:rsidTr="00E035BE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65294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 xml:space="preserve">2. Ведение мяча, обвод стоек с попаданием в ворота, сек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3ADD5E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10,7-11,1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4B44AE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10,0-10,6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67F68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9,7-10,1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A29B77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10,3-10,7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32E02C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9,8-10,2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CEDDD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9,3-9,7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2048A3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9,3-9,5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8F410C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8,9-9,2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BF4D2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8,5-8,8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001BFF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8,7-8,9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3EFA6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8,5-8,6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180E90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8,1-8,4</w:t>
            </w:r>
          </w:p>
        </w:tc>
      </w:tr>
      <w:tr w:rsidR="00AC28D2" w:rsidRPr="00AC28D2" w14:paraId="40A6958F" w14:textId="77777777" w:rsidTr="00E035BE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161C7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 xml:space="preserve">3. Верхняя передача мяча на дальность, </w:t>
            </w:r>
            <w:proofErr w:type="gramStart"/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60DCC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02445E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05729D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0AA7CF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D4819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7BA1E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FF931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BA56E3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A3F62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278FD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C5D1C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0D41E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C28D2" w:rsidRPr="00AC28D2" w14:paraId="7AD1187A" w14:textId="77777777" w:rsidTr="00E035BE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469D6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 xml:space="preserve">4. Вбрасывание мяча из-за головы на дальность (аут), </w:t>
            </w:r>
            <w:proofErr w:type="gramStart"/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C2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1D1D3E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F7BFF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8B7A7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E5C8A6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4F6298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863656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DF6846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AFEF8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855E1F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788EB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072EC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9AB2F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42A50398" w14:textId="77777777" w:rsidR="00AC28D2" w:rsidRPr="00AC28D2" w:rsidRDefault="00AC28D2" w:rsidP="00AC28D2">
      <w:pPr>
        <w:jc w:val="center"/>
        <w:rPr>
          <w:rFonts w:ascii="Times New Roman" w:eastAsiaTheme="minorEastAsia" w:hAnsi="Times New Roman" w:cs="Times New Roman"/>
          <w:sz w:val="24"/>
          <w:szCs w:val="28"/>
        </w:rPr>
      </w:pPr>
    </w:p>
    <w:p w14:paraId="4F87C10C" w14:textId="77777777" w:rsidR="00AC28D2" w:rsidRPr="00AC28D2" w:rsidRDefault="00AC28D2" w:rsidP="00AC28D2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2605D99B" w14:textId="77777777" w:rsidR="00AC28D2" w:rsidRPr="00AC28D2" w:rsidRDefault="00AC28D2" w:rsidP="00AC28D2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4979C688" w14:textId="77777777" w:rsidR="00AC28D2" w:rsidRPr="00AC28D2" w:rsidRDefault="00AC28D2" w:rsidP="00AC28D2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5FC22439" w14:textId="77777777" w:rsidR="00AC28D2" w:rsidRPr="00AC28D2" w:rsidRDefault="00AC28D2" w:rsidP="00AC28D2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35F49039" w14:textId="77777777" w:rsidR="00AC28D2" w:rsidRPr="00AC28D2" w:rsidRDefault="00AC28D2" w:rsidP="00AC28D2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5FB7F669" w14:textId="77777777" w:rsidR="00AC28D2" w:rsidRPr="00AC28D2" w:rsidRDefault="00AC28D2" w:rsidP="00AC28D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C28D2">
        <w:rPr>
          <w:rFonts w:ascii="Times New Roman" w:hAnsi="Times New Roman" w:cs="Times New Roman"/>
          <w:i/>
          <w:sz w:val="24"/>
          <w:szCs w:val="28"/>
        </w:rPr>
        <w:t>Таблица 6</w:t>
      </w:r>
    </w:p>
    <w:p w14:paraId="2F74FCAD" w14:textId="77777777" w:rsidR="00AC28D2" w:rsidRPr="00AC28D2" w:rsidRDefault="00AC28D2" w:rsidP="00AC2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8D2">
        <w:rPr>
          <w:rFonts w:ascii="Times New Roman" w:hAnsi="Times New Roman" w:cs="Times New Roman"/>
          <w:b/>
          <w:sz w:val="24"/>
          <w:szCs w:val="24"/>
        </w:rPr>
        <w:t>Контрольные тесты для оценки подготовленности по атлетической гимнастике</w:t>
      </w:r>
      <w:r w:rsidRPr="00AC28D2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60E4D38" w14:textId="77777777" w:rsidR="00AC28D2" w:rsidRPr="00AC28D2" w:rsidRDefault="00AC28D2" w:rsidP="00AC28D2">
      <w:pPr>
        <w:ind w:firstLine="13325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pPr w:leftFromText="180" w:rightFromText="180" w:vertAnchor="text" w:horzAnchor="margin" w:tblpXSpec="center" w:tblpY="396"/>
        <w:tblW w:w="15510" w:type="dxa"/>
        <w:tblLayout w:type="fixed"/>
        <w:tblLook w:val="04A0" w:firstRow="1" w:lastRow="0" w:firstColumn="1" w:lastColumn="0" w:noHBand="0" w:noVBand="1"/>
      </w:tblPr>
      <w:tblGrid>
        <w:gridCol w:w="4852"/>
        <w:gridCol w:w="452"/>
        <w:gridCol w:w="708"/>
        <w:gridCol w:w="851"/>
        <w:gridCol w:w="850"/>
        <w:gridCol w:w="851"/>
        <w:gridCol w:w="850"/>
        <w:gridCol w:w="851"/>
        <w:gridCol w:w="850"/>
        <w:gridCol w:w="851"/>
        <w:gridCol w:w="992"/>
        <w:gridCol w:w="851"/>
        <w:gridCol w:w="850"/>
        <w:gridCol w:w="851"/>
      </w:tblGrid>
      <w:tr w:rsidR="00AC28D2" w:rsidRPr="00AC28D2" w14:paraId="4F6D3673" w14:textId="77777777" w:rsidTr="00E035BE">
        <w:tc>
          <w:tcPr>
            <w:tcW w:w="530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5250C" w14:textId="77777777" w:rsidR="00AC28D2" w:rsidRPr="00AC28D2" w:rsidRDefault="00AC28D2" w:rsidP="00E03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5B370C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</w:t>
            </w:r>
          </w:p>
        </w:tc>
        <w:tc>
          <w:tcPr>
            <w:tcW w:w="1020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B7A3D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</w:tr>
      <w:tr w:rsidR="00AC28D2" w:rsidRPr="00AC28D2" w14:paraId="5BDBE393" w14:textId="77777777" w:rsidTr="00E035BE">
        <w:tc>
          <w:tcPr>
            <w:tcW w:w="576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CEADC6" w14:textId="77777777" w:rsidR="00AC28D2" w:rsidRPr="00AC28D2" w:rsidRDefault="00AC28D2" w:rsidP="00E035B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D502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8F67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3BDDF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7E5E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</w:tr>
      <w:tr w:rsidR="00AC28D2" w:rsidRPr="00AC28D2" w14:paraId="5DC5907E" w14:textId="77777777" w:rsidTr="00E035BE">
        <w:tc>
          <w:tcPr>
            <w:tcW w:w="576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B666A1" w14:textId="77777777" w:rsidR="00AC28D2" w:rsidRPr="00AC28D2" w:rsidRDefault="00AC28D2" w:rsidP="00E035B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BFB5D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7069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38BD0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7B20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5C65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6742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31518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D2F8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45663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2C45F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43107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99C1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AC2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AC28D2" w:rsidRPr="00AC28D2" w14:paraId="7DEF1C30" w14:textId="77777777" w:rsidTr="00E035BE">
        <w:tc>
          <w:tcPr>
            <w:tcW w:w="48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51AD2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C28D2">
              <w:rPr>
                <w:rFonts w:ascii="Times New Roman" w:hAnsi="Times New Roman" w:cs="Times New Roman"/>
                <w:sz w:val="24"/>
                <w:szCs w:val="28"/>
              </w:rPr>
              <w:t xml:space="preserve">1.Поднимание и опускание </w:t>
            </w:r>
            <w:proofErr w:type="gramStart"/>
            <w:r w:rsidRPr="00AC28D2">
              <w:rPr>
                <w:rFonts w:ascii="Times New Roman" w:hAnsi="Times New Roman" w:cs="Times New Roman"/>
                <w:sz w:val="24"/>
                <w:szCs w:val="28"/>
              </w:rPr>
              <w:t>туловища</w:t>
            </w:r>
            <w:proofErr w:type="gramEnd"/>
            <w:r w:rsidRPr="00AC28D2">
              <w:rPr>
                <w:rFonts w:ascii="Times New Roman" w:hAnsi="Times New Roman" w:cs="Times New Roman"/>
                <w:sz w:val="24"/>
                <w:szCs w:val="28"/>
              </w:rPr>
              <w:t xml:space="preserve">  лёжа на спине (кол-во раз за 1 мин.)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22DD75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968C0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35-39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8696B3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40-44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5026A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E85F9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40-44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A6F173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45-49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89B65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24573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50-54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3269E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55-59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1611F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BB45E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50-54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74C83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55-59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30D88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60</w:t>
            </w:r>
          </w:p>
        </w:tc>
      </w:tr>
      <w:tr w:rsidR="00AC28D2" w:rsidRPr="00AC28D2" w14:paraId="56BA627C" w14:textId="77777777" w:rsidTr="00E035BE">
        <w:tc>
          <w:tcPr>
            <w:tcW w:w="53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194E47" w14:textId="77777777" w:rsidR="00AC28D2" w:rsidRPr="00AC28D2" w:rsidRDefault="00AC28D2" w:rsidP="00E035BE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CE8EA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C28D2">
              <w:rPr>
                <w:rFonts w:ascii="Times New Roman" w:hAnsi="Times New Roman" w:cs="Times New Roman"/>
                <w:sz w:val="24"/>
                <w:szCs w:val="28"/>
              </w:rPr>
              <w:t>Ж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E01AC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25-29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70CA0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3-34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02E75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7230C0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30-34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C5136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35-39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867EEE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C05DD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40-44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DD7BE3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45-49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E6B1CC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3F9C2E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40-44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57459C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45-49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1654A7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50</w:t>
            </w:r>
          </w:p>
        </w:tc>
      </w:tr>
      <w:tr w:rsidR="00AC28D2" w:rsidRPr="00AC28D2" w14:paraId="553E2BDD" w14:textId="77777777" w:rsidTr="00E035BE">
        <w:tc>
          <w:tcPr>
            <w:tcW w:w="4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10464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8"/>
              </w:rPr>
              <w:t>2.Подтягивания на турнике (кол-во раз)</w:t>
            </w: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245E5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704CA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39F3F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504AC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509EA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E39D5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18450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1C4A3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58472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AE397F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E09BE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CA7DF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4EF5F3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16</w:t>
            </w:r>
          </w:p>
        </w:tc>
      </w:tr>
      <w:tr w:rsidR="00AC28D2" w:rsidRPr="00AC28D2" w14:paraId="2AF5C7FA" w14:textId="77777777" w:rsidTr="00E035BE">
        <w:tc>
          <w:tcPr>
            <w:tcW w:w="4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5AD27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C28D2">
              <w:rPr>
                <w:rFonts w:ascii="Times New Roman" w:hAnsi="Times New Roman" w:cs="Times New Roman"/>
                <w:sz w:val="24"/>
                <w:szCs w:val="28"/>
              </w:rPr>
              <w:t xml:space="preserve">3.Отжимания от пола </w:t>
            </w:r>
            <w:proofErr w:type="gramStart"/>
            <w:r w:rsidRPr="00AC28D2">
              <w:rPr>
                <w:rFonts w:ascii="Times New Roman" w:hAnsi="Times New Roman" w:cs="Times New Roman"/>
                <w:sz w:val="24"/>
                <w:szCs w:val="28"/>
              </w:rPr>
              <w:t xml:space="preserve">( </w:t>
            </w:r>
            <w:proofErr w:type="gramEnd"/>
            <w:r w:rsidRPr="00AC28D2">
              <w:rPr>
                <w:rFonts w:ascii="Times New Roman" w:hAnsi="Times New Roman" w:cs="Times New Roman"/>
                <w:sz w:val="24"/>
                <w:szCs w:val="28"/>
              </w:rPr>
              <w:t>кол-во раз)</w:t>
            </w: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09247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A870D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FE4AD7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89E64F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55341F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BD77C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A90A6D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01B81D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00F31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79DEC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63EE4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B8006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F4C35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25</w:t>
            </w:r>
          </w:p>
        </w:tc>
      </w:tr>
      <w:tr w:rsidR="00AC28D2" w:rsidRPr="00AC28D2" w14:paraId="5C7836C4" w14:textId="77777777" w:rsidTr="00E035BE">
        <w:tc>
          <w:tcPr>
            <w:tcW w:w="48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59B96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C28D2">
              <w:rPr>
                <w:rFonts w:ascii="Times New Roman" w:hAnsi="Times New Roman" w:cs="Times New Roman"/>
                <w:sz w:val="24"/>
                <w:szCs w:val="28"/>
              </w:rPr>
              <w:t xml:space="preserve">4. Планка </w:t>
            </w:r>
            <w:proofErr w:type="gramStart"/>
            <w:r w:rsidRPr="00AC28D2">
              <w:rPr>
                <w:rFonts w:ascii="Times New Roman" w:hAnsi="Times New Roman" w:cs="Times New Roman"/>
                <w:sz w:val="24"/>
                <w:szCs w:val="28"/>
              </w:rPr>
              <w:t xml:space="preserve">( </w:t>
            </w:r>
            <w:proofErr w:type="gramEnd"/>
            <w:r w:rsidRPr="00AC28D2">
              <w:rPr>
                <w:rFonts w:ascii="Times New Roman" w:hAnsi="Times New Roman" w:cs="Times New Roman"/>
                <w:sz w:val="24"/>
                <w:szCs w:val="28"/>
              </w:rPr>
              <w:t>сек./мин.)</w:t>
            </w: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E9433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28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F81FAD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40сек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E3FDB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1мин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888B4D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1,5мин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54E98E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 мин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90CB99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1,5мин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DF6C5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2мин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4C5BE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1,2мин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6EE1B8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1,5мин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D63526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C1BC7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1,2мин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67C38C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1,5мин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C5B332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2 мин.</w:t>
            </w:r>
          </w:p>
        </w:tc>
      </w:tr>
      <w:tr w:rsidR="00AC28D2" w:rsidRPr="00AC28D2" w14:paraId="73E846A2" w14:textId="77777777" w:rsidTr="00E035BE">
        <w:tc>
          <w:tcPr>
            <w:tcW w:w="53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D9E07D" w14:textId="77777777" w:rsidR="00AC28D2" w:rsidRPr="00AC28D2" w:rsidRDefault="00AC28D2" w:rsidP="00E035BE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5C25F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C28D2">
              <w:rPr>
                <w:rFonts w:ascii="Times New Roman" w:hAnsi="Times New Roman" w:cs="Times New Roman"/>
                <w:sz w:val="24"/>
                <w:szCs w:val="28"/>
              </w:rPr>
              <w:t>Ж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7EA1BD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20сек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0F805E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40сек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BC4C2C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1мин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C30C66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40сек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BF8BC8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 мин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6252B2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1,2мин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0B44BE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 мин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58EAD6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1,2мин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360E52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1,5мин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D0664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 мин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F0DA27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1,2мин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EE0FFE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1,5мин</w:t>
            </w:r>
          </w:p>
        </w:tc>
      </w:tr>
      <w:tr w:rsidR="00AC28D2" w:rsidRPr="00AC28D2" w14:paraId="52E50046" w14:textId="77777777" w:rsidTr="00E035BE">
        <w:tc>
          <w:tcPr>
            <w:tcW w:w="48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A9A02" w14:textId="77777777" w:rsidR="00AC28D2" w:rsidRPr="00AC28D2" w:rsidRDefault="00AC28D2" w:rsidP="00E035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C28D2">
              <w:rPr>
                <w:rFonts w:ascii="Times New Roman" w:hAnsi="Times New Roman" w:cs="Times New Roman"/>
                <w:sz w:val="24"/>
                <w:szCs w:val="28"/>
              </w:rPr>
              <w:t>5.Прыжки через скакалку (кол-во раз 1 мин.)</w:t>
            </w: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2FA98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C28D2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F4781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AF6F75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53AD5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2D307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A9A4AA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1F00A0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7BF10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19807C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62ED50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36EED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760467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93A9C8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140</w:t>
            </w:r>
          </w:p>
        </w:tc>
      </w:tr>
      <w:tr w:rsidR="00AC28D2" w:rsidRPr="00AC28D2" w14:paraId="3E95C882" w14:textId="77777777" w:rsidTr="00E035BE">
        <w:tc>
          <w:tcPr>
            <w:tcW w:w="53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48541F" w14:textId="77777777" w:rsidR="00AC28D2" w:rsidRPr="00AC28D2" w:rsidRDefault="00AC28D2" w:rsidP="00E035BE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0092C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highlight w:val="yellow"/>
              </w:rPr>
            </w:pPr>
            <w:r w:rsidRPr="00AC28D2">
              <w:rPr>
                <w:rFonts w:ascii="Times New Roman" w:hAnsi="Times New Roman" w:cs="Times New Roman"/>
                <w:sz w:val="24"/>
                <w:szCs w:val="28"/>
              </w:rPr>
              <w:t>Ж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FCA3A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1EAF6F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3CFB87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8A71D0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3D177F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BB424B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EB2B4F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E95D79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B3DAC1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DBD1E4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0FDF03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EB4A7F" w14:textId="77777777" w:rsidR="00AC28D2" w:rsidRPr="00AC28D2" w:rsidRDefault="00AC28D2" w:rsidP="00E035B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C28D2">
              <w:rPr>
                <w:rFonts w:ascii="Times New Roman" w:hAnsi="Times New Roman" w:cs="Times New Roman"/>
              </w:rPr>
              <w:t>160</w:t>
            </w:r>
          </w:p>
        </w:tc>
      </w:tr>
    </w:tbl>
    <w:p w14:paraId="6393C6DC" w14:textId="660E24F2" w:rsidR="00AC28D2" w:rsidRPr="00AC28D2" w:rsidRDefault="00AC28D2" w:rsidP="00AC28D2">
      <w:pPr>
        <w:rPr>
          <w:rFonts w:ascii="Times New Roman" w:hAnsi="Times New Roman" w:cs="Times New Roman"/>
        </w:rPr>
        <w:sectPr w:rsidR="00AC28D2" w:rsidRPr="00AC28D2" w:rsidSect="00AC28D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EC994D5" w14:textId="77777777" w:rsidR="00AC28D2" w:rsidRDefault="00AC28D2" w:rsidP="00AC28D2">
      <w:pPr>
        <w:pStyle w:val="14"/>
        <w:ind w:firstLine="0"/>
        <w:rPr>
          <w:sz w:val="24"/>
          <w:szCs w:val="24"/>
        </w:rPr>
        <w:sectPr w:rsidR="00AC28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3229F3B" w14:textId="77777777" w:rsidR="00726165" w:rsidRDefault="00726165" w:rsidP="00AC28D2">
      <w:pPr>
        <w:pStyle w:val="14"/>
        <w:ind w:firstLine="0"/>
        <w:rPr>
          <w:sz w:val="24"/>
          <w:szCs w:val="24"/>
        </w:rPr>
        <w:sectPr w:rsidR="00726165" w:rsidSect="00AC28D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71ABDCD" w14:textId="20ADB5C2" w:rsidR="00CF47FB" w:rsidRPr="00AC28D2" w:rsidRDefault="00CF47FB" w:rsidP="00AC28D2">
      <w:pPr>
        <w:pStyle w:val="14"/>
        <w:ind w:firstLine="0"/>
        <w:rPr>
          <w:sz w:val="24"/>
          <w:szCs w:val="24"/>
        </w:rPr>
      </w:pPr>
    </w:p>
    <w:sectPr w:rsidR="00CF47FB" w:rsidRPr="00AC28D2" w:rsidSect="00AC28D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63237" w14:textId="77777777" w:rsidR="000843F0" w:rsidRDefault="000843F0" w:rsidP="00FF46D0">
      <w:pPr>
        <w:spacing w:after="0" w:line="240" w:lineRule="auto"/>
      </w:pPr>
      <w:r>
        <w:separator/>
      </w:r>
    </w:p>
  </w:endnote>
  <w:endnote w:type="continuationSeparator" w:id="0">
    <w:p w14:paraId="74FEA29E" w14:textId="77777777" w:rsidR="000843F0" w:rsidRDefault="000843F0" w:rsidP="00FF4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13B35" w14:textId="77777777" w:rsidR="000843F0" w:rsidRDefault="000843F0" w:rsidP="00E035BE">
    <w:pPr>
      <w:pStyle w:val="a9"/>
    </w:pPr>
  </w:p>
  <w:p w14:paraId="36895897" w14:textId="77777777" w:rsidR="000843F0" w:rsidRDefault="000843F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33446" w14:textId="77777777" w:rsidR="000843F0" w:rsidRDefault="000843F0" w:rsidP="00FF46D0">
      <w:pPr>
        <w:spacing w:after="0" w:line="240" w:lineRule="auto"/>
      </w:pPr>
      <w:r>
        <w:separator/>
      </w:r>
    </w:p>
  </w:footnote>
  <w:footnote w:type="continuationSeparator" w:id="0">
    <w:p w14:paraId="77EC568E" w14:textId="77777777" w:rsidR="000843F0" w:rsidRDefault="000843F0" w:rsidP="00FF4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019C"/>
    <w:multiLevelType w:val="multilevel"/>
    <w:tmpl w:val="00BA019C"/>
    <w:lvl w:ilvl="0">
      <w:start w:val="1"/>
      <w:numFmt w:val="bullet"/>
      <w:lvlText w:val="-"/>
      <w:lvlJc w:val="left"/>
      <w:pPr>
        <w:ind w:left="153" w:hanging="360"/>
      </w:pPr>
      <w:rPr>
        <w:rFonts w:ascii="Vrinda" w:hAnsi="Vrinda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4573F05"/>
    <w:multiLevelType w:val="hybridMultilevel"/>
    <w:tmpl w:val="564C3C4A"/>
    <w:lvl w:ilvl="0" w:tplc="610C6B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7E3F8B"/>
    <w:multiLevelType w:val="multilevel"/>
    <w:tmpl w:val="10FAA8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">
    <w:nsid w:val="0E550E5D"/>
    <w:multiLevelType w:val="multilevel"/>
    <w:tmpl w:val="4CEA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C273B5"/>
    <w:multiLevelType w:val="multilevel"/>
    <w:tmpl w:val="7E9816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AF01A01"/>
    <w:multiLevelType w:val="multilevel"/>
    <w:tmpl w:val="F656F1C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CAD4D7C"/>
    <w:multiLevelType w:val="multilevel"/>
    <w:tmpl w:val="C4D004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27E7391"/>
    <w:multiLevelType w:val="hybridMultilevel"/>
    <w:tmpl w:val="AB44C3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4592172"/>
    <w:multiLevelType w:val="multilevel"/>
    <w:tmpl w:val="07127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46C0BAE"/>
    <w:multiLevelType w:val="multilevel"/>
    <w:tmpl w:val="63644F8A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Century Gothic" w:hAnsi="Times New Roman" w:cs="Times New Roman" w:hint="default"/>
        <w:color w:val="231F20"/>
        <w:w w:val="99"/>
        <w:sz w:val="21"/>
        <w:szCs w:val="21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502DF4"/>
    <w:multiLevelType w:val="hybridMultilevel"/>
    <w:tmpl w:val="A0C66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B2FAC"/>
    <w:multiLevelType w:val="multilevel"/>
    <w:tmpl w:val="260B2FAC"/>
    <w:lvl w:ilvl="0">
      <w:start w:val="1"/>
      <w:numFmt w:val="bullet"/>
      <w:lvlText w:val="-"/>
      <w:lvlJc w:val="left"/>
      <w:pPr>
        <w:ind w:left="436" w:hanging="360"/>
      </w:pPr>
      <w:rPr>
        <w:rFonts w:ascii="Vrinda" w:hAnsi="Vrinda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264B427C"/>
    <w:multiLevelType w:val="multilevel"/>
    <w:tmpl w:val="8C52B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99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16" w:hanging="1800"/>
      </w:pPr>
      <w:rPr>
        <w:rFonts w:hint="default"/>
      </w:rPr>
    </w:lvl>
  </w:abstractNum>
  <w:abstractNum w:abstractNumId="13">
    <w:nsid w:val="28F151A6"/>
    <w:multiLevelType w:val="hybridMultilevel"/>
    <w:tmpl w:val="4B66EFF0"/>
    <w:lvl w:ilvl="0" w:tplc="38A2EE42">
      <w:numFmt w:val="bullet"/>
      <w:lvlText w:val="–"/>
      <w:lvlJc w:val="left"/>
      <w:pPr>
        <w:ind w:left="1804" w:hanging="360"/>
      </w:pPr>
      <w:rPr>
        <w:rFonts w:ascii="Times New Roman" w:eastAsia="Century Gothic" w:hAnsi="Times New Roman" w:cs="Times New Roman" w:hint="default"/>
        <w:color w:val="231F20"/>
        <w:w w:val="99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4">
    <w:nsid w:val="2B0925D0"/>
    <w:multiLevelType w:val="multilevel"/>
    <w:tmpl w:val="C4D004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FEC32F8"/>
    <w:multiLevelType w:val="hybridMultilevel"/>
    <w:tmpl w:val="03A41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06FDD"/>
    <w:multiLevelType w:val="hybridMultilevel"/>
    <w:tmpl w:val="1FE28A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36273"/>
    <w:multiLevelType w:val="multilevel"/>
    <w:tmpl w:val="07127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6AD2968"/>
    <w:multiLevelType w:val="multilevel"/>
    <w:tmpl w:val="46AD2968"/>
    <w:lvl w:ilvl="0">
      <w:start w:val="1"/>
      <w:numFmt w:val="bullet"/>
      <w:lvlText w:val="-"/>
      <w:lvlJc w:val="left"/>
      <w:pPr>
        <w:ind w:left="436" w:hanging="360"/>
      </w:pPr>
      <w:rPr>
        <w:rFonts w:ascii="Vrinda" w:hAnsi="Vrinda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46BF60FF"/>
    <w:multiLevelType w:val="hybridMultilevel"/>
    <w:tmpl w:val="0688CF9C"/>
    <w:lvl w:ilvl="0" w:tplc="3D1E08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D25728"/>
    <w:multiLevelType w:val="multilevel"/>
    <w:tmpl w:val="07127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C432E8C"/>
    <w:multiLevelType w:val="hybridMultilevel"/>
    <w:tmpl w:val="4DC61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34EDF"/>
    <w:multiLevelType w:val="multilevel"/>
    <w:tmpl w:val="10FAA8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3">
    <w:nsid w:val="60491E6F"/>
    <w:multiLevelType w:val="hybridMultilevel"/>
    <w:tmpl w:val="C0A2A7DE"/>
    <w:lvl w:ilvl="0" w:tplc="4EC2F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DE3F66"/>
    <w:multiLevelType w:val="hybridMultilevel"/>
    <w:tmpl w:val="A202A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5A22B5"/>
    <w:multiLevelType w:val="multilevel"/>
    <w:tmpl w:val="AC6C2F2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16" w:hanging="1800"/>
      </w:pPr>
      <w:rPr>
        <w:rFonts w:hint="default"/>
      </w:rPr>
    </w:lvl>
  </w:abstractNum>
  <w:abstractNum w:abstractNumId="26">
    <w:nsid w:val="6ABB5FEA"/>
    <w:multiLevelType w:val="hybridMultilevel"/>
    <w:tmpl w:val="3FE22C8E"/>
    <w:lvl w:ilvl="0" w:tplc="38A2EE42">
      <w:numFmt w:val="bullet"/>
      <w:lvlText w:val="–"/>
      <w:lvlJc w:val="left"/>
      <w:pPr>
        <w:ind w:left="360" w:hanging="360"/>
      </w:pPr>
      <w:rPr>
        <w:rFonts w:ascii="Times New Roman" w:eastAsia="Century Gothic" w:hAnsi="Times New Roman" w:cs="Times New Roman" w:hint="default"/>
        <w:color w:val="231F20"/>
        <w:w w:val="99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28D6BFE"/>
    <w:multiLevelType w:val="multilevel"/>
    <w:tmpl w:val="7DF49D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36" w:hanging="1800"/>
      </w:pPr>
      <w:rPr>
        <w:rFonts w:hint="default"/>
      </w:rPr>
    </w:lvl>
  </w:abstractNum>
  <w:abstractNum w:abstractNumId="28">
    <w:nsid w:val="74831BB9"/>
    <w:multiLevelType w:val="hybridMultilevel"/>
    <w:tmpl w:val="5B704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E6733B"/>
    <w:multiLevelType w:val="hybridMultilevel"/>
    <w:tmpl w:val="BB681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CA0C21"/>
    <w:multiLevelType w:val="hybridMultilevel"/>
    <w:tmpl w:val="D340CD0A"/>
    <w:lvl w:ilvl="0" w:tplc="90B85EB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D61DD9"/>
    <w:multiLevelType w:val="multilevel"/>
    <w:tmpl w:val="9168D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36" w:hanging="1800"/>
      </w:pPr>
      <w:rPr>
        <w:rFonts w:hint="default"/>
      </w:rPr>
    </w:lvl>
  </w:abstractNum>
  <w:abstractNum w:abstractNumId="32">
    <w:nsid w:val="7E4739AC"/>
    <w:multiLevelType w:val="multilevel"/>
    <w:tmpl w:val="666836E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3">
    <w:nsid w:val="7ED910EF"/>
    <w:multiLevelType w:val="multilevel"/>
    <w:tmpl w:val="7ED910EF"/>
    <w:lvl w:ilvl="0">
      <w:start w:val="1"/>
      <w:numFmt w:val="bullet"/>
      <w:lvlText w:val="-"/>
      <w:lvlJc w:val="left"/>
      <w:pPr>
        <w:ind w:left="153" w:hanging="360"/>
      </w:pPr>
      <w:rPr>
        <w:rFonts w:ascii="Vrinda" w:hAnsi="Vrinda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0"/>
  </w:num>
  <w:num w:numId="4">
    <w:abstractNumId w:val="4"/>
  </w:num>
  <w:num w:numId="5">
    <w:abstractNumId w:val="14"/>
  </w:num>
  <w:num w:numId="6">
    <w:abstractNumId w:val="16"/>
  </w:num>
  <w:num w:numId="7">
    <w:abstractNumId w:val="22"/>
  </w:num>
  <w:num w:numId="8">
    <w:abstractNumId w:val="32"/>
  </w:num>
  <w:num w:numId="9">
    <w:abstractNumId w:val="2"/>
  </w:num>
  <w:num w:numId="10">
    <w:abstractNumId w:val="6"/>
  </w:num>
  <w:num w:numId="11">
    <w:abstractNumId w:val="27"/>
  </w:num>
  <w:num w:numId="12">
    <w:abstractNumId w:val="26"/>
  </w:num>
  <w:num w:numId="13">
    <w:abstractNumId w:val="13"/>
  </w:num>
  <w:num w:numId="14">
    <w:abstractNumId w:val="9"/>
  </w:num>
  <w:num w:numId="15">
    <w:abstractNumId w:val="25"/>
  </w:num>
  <w:num w:numId="16">
    <w:abstractNumId w:val="30"/>
  </w:num>
  <w:num w:numId="17">
    <w:abstractNumId w:val="23"/>
  </w:num>
  <w:num w:numId="18">
    <w:abstractNumId w:val="12"/>
  </w:num>
  <w:num w:numId="19">
    <w:abstractNumId w:val="28"/>
  </w:num>
  <w:num w:numId="20">
    <w:abstractNumId w:val="19"/>
  </w:num>
  <w:num w:numId="21">
    <w:abstractNumId w:val="31"/>
  </w:num>
  <w:num w:numId="22">
    <w:abstractNumId w:val="7"/>
  </w:num>
  <w:num w:numId="23">
    <w:abstractNumId w:val="3"/>
  </w:num>
  <w:num w:numId="24">
    <w:abstractNumId w:val="29"/>
  </w:num>
  <w:num w:numId="25">
    <w:abstractNumId w:val="10"/>
  </w:num>
  <w:num w:numId="26">
    <w:abstractNumId w:val="15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8"/>
  </w:num>
  <w:num w:numId="30">
    <w:abstractNumId w:val="11"/>
  </w:num>
  <w:num w:numId="31">
    <w:abstractNumId w:val="33"/>
  </w:num>
  <w:num w:numId="32">
    <w:abstractNumId w:val="1"/>
  </w:num>
  <w:num w:numId="33">
    <w:abstractNumId w:val="5"/>
  </w:num>
  <w:num w:numId="34">
    <w:abstractNumId w:val="2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97"/>
    <w:rsid w:val="00003CD0"/>
    <w:rsid w:val="00011336"/>
    <w:rsid w:val="00011A4E"/>
    <w:rsid w:val="00016676"/>
    <w:rsid w:val="00021AA4"/>
    <w:rsid w:val="00050380"/>
    <w:rsid w:val="000516E4"/>
    <w:rsid w:val="00053CDE"/>
    <w:rsid w:val="0005546D"/>
    <w:rsid w:val="000578CD"/>
    <w:rsid w:val="000604B8"/>
    <w:rsid w:val="000728AB"/>
    <w:rsid w:val="0007766F"/>
    <w:rsid w:val="00083D5F"/>
    <w:rsid w:val="000843F0"/>
    <w:rsid w:val="000867D7"/>
    <w:rsid w:val="000868AC"/>
    <w:rsid w:val="000873D0"/>
    <w:rsid w:val="00090430"/>
    <w:rsid w:val="000942EB"/>
    <w:rsid w:val="00096A6E"/>
    <w:rsid w:val="000B4A37"/>
    <w:rsid w:val="000B6278"/>
    <w:rsid w:val="000C1B36"/>
    <w:rsid w:val="000C50A1"/>
    <w:rsid w:val="000C65F8"/>
    <w:rsid w:val="000D5E71"/>
    <w:rsid w:val="000E17D5"/>
    <w:rsid w:val="000E42BD"/>
    <w:rsid w:val="000E4CF9"/>
    <w:rsid w:val="000F3C0B"/>
    <w:rsid w:val="000F53DB"/>
    <w:rsid w:val="000F5FD2"/>
    <w:rsid w:val="0010519E"/>
    <w:rsid w:val="001172ED"/>
    <w:rsid w:val="00130C23"/>
    <w:rsid w:val="001431EF"/>
    <w:rsid w:val="001510BC"/>
    <w:rsid w:val="00161B08"/>
    <w:rsid w:val="00161DBF"/>
    <w:rsid w:val="001729BD"/>
    <w:rsid w:val="00180D68"/>
    <w:rsid w:val="00196A6B"/>
    <w:rsid w:val="001A2E3E"/>
    <w:rsid w:val="001B69A4"/>
    <w:rsid w:val="001D2B1A"/>
    <w:rsid w:val="00202D48"/>
    <w:rsid w:val="002067A9"/>
    <w:rsid w:val="00217484"/>
    <w:rsid w:val="00221C84"/>
    <w:rsid w:val="00224CF9"/>
    <w:rsid w:val="00237C8C"/>
    <w:rsid w:val="0024043F"/>
    <w:rsid w:val="0024190A"/>
    <w:rsid w:val="00243054"/>
    <w:rsid w:val="002553C5"/>
    <w:rsid w:val="002577B3"/>
    <w:rsid w:val="00264219"/>
    <w:rsid w:val="002A5D8C"/>
    <w:rsid w:val="002B6CFA"/>
    <w:rsid w:val="002D2B2E"/>
    <w:rsid w:val="002E3622"/>
    <w:rsid w:val="002E6EEE"/>
    <w:rsid w:val="002F5788"/>
    <w:rsid w:val="00303873"/>
    <w:rsid w:val="00313ED7"/>
    <w:rsid w:val="0031633E"/>
    <w:rsid w:val="00321128"/>
    <w:rsid w:val="00323243"/>
    <w:rsid w:val="00323FDF"/>
    <w:rsid w:val="00326164"/>
    <w:rsid w:val="00337A43"/>
    <w:rsid w:val="00341364"/>
    <w:rsid w:val="00343023"/>
    <w:rsid w:val="00352770"/>
    <w:rsid w:val="00355536"/>
    <w:rsid w:val="0036541A"/>
    <w:rsid w:val="00365E30"/>
    <w:rsid w:val="003709BB"/>
    <w:rsid w:val="0037380E"/>
    <w:rsid w:val="0038202E"/>
    <w:rsid w:val="003864D1"/>
    <w:rsid w:val="003A124D"/>
    <w:rsid w:val="003A2A77"/>
    <w:rsid w:val="003A493C"/>
    <w:rsid w:val="003A669B"/>
    <w:rsid w:val="003C70A2"/>
    <w:rsid w:val="003D3C23"/>
    <w:rsid w:val="003D5CA5"/>
    <w:rsid w:val="003E5BAF"/>
    <w:rsid w:val="003F0B50"/>
    <w:rsid w:val="003F4E3B"/>
    <w:rsid w:val="00404FCA"/>
    <w:rsid w:val="0040731C"/>
    <w:rsid w:val="004100E0"/>
    <w:rsid w:val="004140B8"/>
    <w:rsid w:val="00414C42"/>
    <w:rsid w:val="00425FCA"/>
    <w:rsid w:val="00444D39"/>
    <w:rsid w:val="00455522"/>
    <w:rsid w:val="004655A5"/>
    <w:rsid w:val="0048384D"/>
    <w:rsid w:val="00492C25"/>
    <w:rsid w:val="004A30F0"/>
    <w:rsid w:val="004B630A"/>
    <w:rsid w:val="004C0FDF"/>
    <w:rsid w:val="004C4C2E"/>
    <w:rsid w:val="004C5B96"/>
    <w:rsid w:val="004D166C"/>
    <w:rsid w:val="004F6259"/>
    <w:rsid w:val="005039C8"/>
    <w:rsid w:val="0051176D"/>
    <w:rsid w:val="005123E8"/>
    <w:rsid w:val="00516213"/>
    <w:rsid w:val="005272E1"/>
    <w:rsid w:val="00532181"/>
    <w:rsid w:val="00534983"/>
    <w:rsid w:val="00535516"/>
    <w:rsid w:val="005526A5"/>
    <w:rsid w:val="00554C25"/>
    <w:rsid w:val="00555433"/>
    <w:rsid w:val="00555497"/>
    <w:rsid w:val="00556C66"/>
    <w:rsid w:val="00566643"/>
    <w:rsid w:val="00571149"/>
    <w:rsid w:val="0057592C"/>
    <w:rsid w:val="00577D0F"/>
    <w:rsid w:val="00591391"/>
    <w:rsid w:val="00596FD7"/>
    <w:rsid w:val="005A02A1"/>
    <w:rsid w:val="005A342E"/>
    <w:rsid w:val="005B4520"/>
    <w:rsid w:val="005B6692"/>
    <w:rsid w:val="005B6BDD"/>
    <w:rsid w:val="005D028F"/>
    <w:rsid w:val="005D162F"/>
    <w:rsid w:val="005D302F"/>
    <w:rsid w:val="005E1F1E"/>
    <w:rsid w:val="005F4E57"/>
    <w:rsid w:val="00611218"/>
    <w:rsid w:val="00613FD1"/>
    <w:rsid w:val="006171D1"/>
    <w:rsid w:val="00626DFC"/>
    <w:rsid w:val="0062729B"/>
    <w:rsid w:val="0063223A"/>
    <w:rsid w:val="00633140"/>
    <w:rsid w:val="00633E8D"/>
    <w:rsid w:val="00634274"/>
    <w:rsid w:val="00634A94"/>
    <w:rsid w:val="00650A99"/>
    <w:rsid w:val="00653922"/>
    <w:rsid w:val="00657880"/>
    <w:rsid w:val="00670142"/>
    <w:rsid w:val="0068442D"/>
    <w:rsid w:val="006848BD"/>
    <w:rsid w:val="0069513A"/>
    <w:rsid w:val="006B27FD"/>
    <w:rsid w:val="006B52BA"/>
    <w:rsid w:val="006B71F9"/>
    <w:rsid w:val="006C76B7"/>
    <w:rsid w:val="006D7298"/>
    <w:rsid w:val="006D7BE3"/>
    <w:rsid w:val="006E6814"/>
    <w:rsid w:val="006E761F"/>
    <w:rsid w:val="006F1792"/>
    <w:rsid w:val="006F3B32"/>
    <w:rsid w:val="0070438D"/>
    <w:rsid w:val="007043A8"/>
    <w:rsid w:val="00712D4A"/>
    <w:rsid w:val="00720B72"/>
    <w:rsid w:val="00726165"/>
    <w:rsid w:val="00732D44"/>
    <w:rsid w:val="00740269"/>
    <w:rsid w:val="00753DE0"/>
    <w:rsid w:val="00756190"/>
    <w:rsid w:val="00760371"/>
    <w:rsid w:val="00783CEF"/>
    <w:rsid w:val="00785A59"/>
    <w:rsid w:val="007A320E"/>
    <w:rsid w:val="007B12B4"/>
    <w:rsid w:val="007B37C5"/>
    <w:rsid w:val="007B6776"/>
    <w:rsid w:val="007F7377"/>
    <w:rsid w:val="0081509D"/>
    <w:rsid w:val="00827F4E"/>
    <w:rsid w:val="0083364A"/>
    <w:rsid w:val="00842324"/>
    <w:rsid w:val="00843B9A"/>
    <w:rsid w:val="00850E86"/>
    <w:rsid w:val="0085127A"/>
    <w:rsid w:val="00856A55"/>
    <w:rsid w:val="0085769F"/>
    <w:rsid w:val="00864F38"/>
    <w:rsid w:val="00877B74"/>
    <w:rsid w:val="0088302E"/>
    <w:rsid w:val="00895FC3"/>
    <w:rsid w:val="008966BC"/>
    <w:rsid w:val="008A225A"/>
    <w:rsid w:val="008B6F84"/>
    <w:rsid w:val="008D1197"/>
    <w:rsid w:val="008D7037"/>
    <w:rsid w:val="008D7F07"/>
    <w:rsid w:val="008F3E27"/>
    <w:rsid w:val="00902E58"/>
    <w:rsid w:val="00911195"/>
    <w:rsid w:val="009133B8"/>
    <w:rsid w:val="009136D1"/>
    <w:rsid w:val="00915B8C"/>
    <w:rsid w:val="009261BC"/>
    <w:rsid w:val="0093327B"/>
    <w:rsid w:val="00933479"/>
    <w:rsid w:val="0093451F"/>
    <w:rsid w:val="009354C4"/>
    <w:rsid w:val="009504B3"/>
    <w:rsid w:val="00971D9C"/>
    <w:rsid w:val="009A033E"/>
    <w:rsid w:val="009A51A2"/>
    <w:rsid w:val="009A6E61"/>
    <w:rsid w:val="009B1658"/>
    <w:rsid w:val="009D2D76"/>
    <w:rsid w:val="009D3E94"/>
    <w:rsid w:val="009D48CA"/>
    <w:rsid w:val="009D4996"/>
    <w:rsid w:val="009E7168"/>
    <w:rsid w:val="009F2B61"/>
    <w:rsid w:val="009F42FC"/>
    <w:rsid w:val="009F7103"/>
    <w:rsid w:val="00A00BC4"/>
    <w:rsid w:val="00A048C9"/>
    <w:rsid w:val="00A121C5"/>
    <w:rsid w:val="00A20BE6"/>
    <w:rsid w:val="00A21202"/>
    <w:rsid w:val="00A43CD1"/>
    <w:rsid w:val="00A518FB"/>
    <w:rsid w:val="00A56BDF"/>
    <w:rsid w:val="00A61490"/>
    <w:rsid w:val="00A6277C"/>
    <w:rsid w:val="00A811E5"/>
    <w:rsid w:val="00A94889"/>
    <w:rsid w:val="00A94C5B"/>
    <w:rsid w:val="00AA3091"/>
    <w:rsid w:val="00AC28D2"/>
    <w:rsid w:val="00AC5665"/>
    <w:rsid w:val="00AC7A7F"/>
    <w:rsid w:val="00AE5773"/>
    <w:rsid w:val="00AE5D6A"/>
    <w:rsid w:val="00AF50D3"/>
    <w:rsid w:val="00AF6123"/>
    <w:rsid w:val="00B00003"/>
    <w:rsid w:val="00B02F49"/>
    <w:rsid w:val="00B03085"/>
    <w:rsid w:val="00B07FDF"/>
    <w:rsid w:val="00B11928"/>
    <w:rsid w:val="00B11C3E"/>
    <w:rsid w:val="00B15CFD"/>
    <w:rsid w:val="00B25B4F"/>
    <w:rsid w:val="00B32185"/>
    <w:rsid w:val="00B338B0"/>
    <w:rsid w:val="00B35C2F"/>
    <w:rsid w:val="00B422DD"/>
    <w:rsid w:val="00B44C85"/>
    <w:rsid w:val="00B44D4A"/>
    <w:rsid w:val="00B47B18"/>
    <w:rsid w:val="00B61CC1"/>
    <w:rsid w:val="00B70D57"/>
    <w:rsid w:val="00B71BE9"/>
    <w:rsid w:val="00B72180"/>
    <w:rsid w:val="00B80F2F"/>
    <w:rsid w:val="00B8320C"/>
    <w:rsid w:val="00B8657B"/>
    <w:rsid w:val="00B9237E"/>
    <w:rsid w:val="00B95C72"/>
    <w:rsid w:val="00BA67B0"/>
    <w:rsid w:val="00BC0CFD"/>
    <w:rsid w:val="00BC38A4"/>
    <w:rsid w:val="00BC7BA7"/>
    <w:rsid w:val="00BD7854"/>
    <w:rsid w:val="00BE0957"/>
    <w:rsid w:val="00BE13D3"/>
    <w:rsid w:val="00BF23EA"/>
    <w:rsid w:val="00BF2520"/>
    <w:rsid w:val="00BF4C5B"/>
    <w:rsid w:val="00BF523A"/>
    <w:rsid w:val="00C03AFD"/>
    <w:rsid w:val="00C04E96"/>
    <w:rsid w:val="00C135DC"/>
    <w:rsid w:val="00C35E39"/>
    <w:rsid w:val="00C455AE"/>
    <w:rsid w:val="00C5048F"/>
    <w:rsid w:val="00C57DD1"/>
    <w:rsid w:val="00C620FA"/>
    <w:rsid w:val="00C71336"/>
    <w:rsid w:val="00C77339"/>
    <w:rsid w:val="00C77F25"/>
    <w:rsid w:val="00C900F3"/>
    <w:rsid w:val="00C907A5"/>
    <w:rsid w:val="00C92DFC"/>
    <w:rsid w:val="00C94D6E"/>
    <w:rsid w:val="00C95297"/>
    <w:rsid w:val="00CA0B6F"/>
    <w:rsid w:val="00CA22E5"/>
    <w:rsid w:val="00CB0A22"/>
    <w:rsid w:val="00CC2D32"/>
    <w:rsid w:val="00CC6B02"/>
    <w:rsid w:val="00CC71DC"/>
    <w:rsid w:val="00CD13B7"/>
    <w:rsid w:val="00CD59EC"/>
    <w:rsid w:val="00CF2157"/>
    <w:rsid w:val="00CF47FB"/>
    <w:rsid w:val="00CF760D"/>
    <w:rsid w:val="00D06F22"/>
    <w:rsid w:val="00D23CDB"/>
    <w:rsid w:val="00D34964"/>
    <w:rsid w:val="00D35B77"/>
    <w:rsid w:val="00D40735"/>
    <w:rsid w:val="00D5379A"/>
    <w:rsid w:val="00D57127"/>
    <w:rsid w:val="00D572DC"/>
    <w:rsid w:val="00D6294B"/>
    <w:rsid w:val="00D64150"/>
    <w:rsid w:val="00D66E49"/>
    <w:rsid w:val="00D73927"/>
    <w:rsid w:val="00D76EB2"/>
    <w:rsid w:val="00D861B3"/>
    <w:rsid w:val="00D96A98"/>
    <w:rsid w:val="00DA490D"/>
    <w:rsid w:val="00DA61F4"/>
    <w:rsid w:val="00DC7CE0"/>
    <w:rsid w:val="00DE1EBB"/>
    <w:rsid w:val="00DE3F60"/>
    <w:rsid w:val="00DE6021"/>
    <w:rsid w:val="00DE66DE"/>
    <w:rsid w:val="00DE678D"/>
    <w:rsid w:val="00DF5732"/>
    <w:rsid w:val="00E001E1"/>
    <w:rsid w:val="00E035BE"/>
    <w:rsid w:val="00E05A01"/>
    <w:rsid w:val="00E10482"/>
    <w:rsid w:val="00E10EF6"/>
    <w:rsid w:val="00E12795"/>
    <w:rsid w:val="00E134A2"/>
    <w:rsid w:val="00E17294"/>
    <w:rsid w:val="00E247F8"/>
    <w:rsid w:val="00E277A7"/>
    <w:rsid w:val="00E31BEC"/>
    <w:rsid w:val="00E356C1"/>
    <w:rsid w:val="00E42246"/>
    <w:rsid w:val="00E434B3"/>
    <w:rsid w:val="00E46222"/>
    <w:rsid w:val="00E8125D"/>
    <w:rsid w:val="00E87AA2"/>
    <w:rsid w:val="00E95D11"/>
    <w:rsid w:val="00E96D9D"/>
    <w:rsid w:val="00E97B10"/>
    <w:rsid w:val="00EA6257"/>
    <w:rsid w:val="00EB4DC9"/>
    <w:rsid w:val="00ED003E"/>
    <w:rsid w:val="00ED0518"/>
    <w:rsid w:val="00ED08F5"/>
    <w:rsid w:val="00ED7948"/>
    <w:rsid w:val="00EE0E97"/>
    <w:rsid w:val="00EF0A7E"/>
    <w:rsid w:val="00F14BEC"/>
    <w:rsid w:val="00F445F9"/>
    <w:rsid w:val="00F55241"/>
    <w:rsid w:val="00F70530"/>
    <w:rsid w:val="00F708B2"/>
    <w:rsid w:val="00F77970"/>
    <w:rsid w:val="00F871BB"/>
    <w:rsid w:val="00F93F30"/>
    <w:rsid w:val="00FA1B3B"/>
    <w:rsid w:val="00FB2630"/>
    <w:rsid w:val="00FC0888"/>
    <w:rsid w:val="00FC60BC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4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66"/>
  </w:style>
  <w:style w:type="paragraph" w:styleId="1">
    <w:name w:val="heading 1"/>
    <w:basedOn w:val="a"/>
    <w:next w:val="a"/>
    <w:link w:val="10"/>
    <w:qFormat/>
    <w:rsid w:val="00C713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E5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6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6BC"/>
    <w:pPr>
      <w:ind w:left="720"/>
      <w:contextualSpacing/>
    </w:pPr>
  </w:style>
  <w:style w:type="table" w:styleId="a4">
    <w:name w:val="Table Grid"/>
    <w:basedOn w:val="a1"/>
    <w:uiPriority w:val="59"/>
    <w:rsid w:val="00E05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FD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4"/>
    <w:uiPriority w:val="59"/>
    <w:rsid w:val="00341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B47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F4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46D0"/>
  </w:style>
  <w:style w:type="paragraph" w:styleId="a9">
    <w:name w:val="footer"/>
    <w:basedOn w:val="a"/>
    <w:link w:val="aa"/>
    <w:uiPriority w:val="99"/>
    <w:unhideWhenUsed/>
    <w:rsid w:val="00FF4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46D0"/>
  </w:style>
  <w:style w:type="character" w:customStyle="1" w:styleId="30">
    <w:name w:val="Заголовок 3 Знак"/>
    <w:basedOn w:val="a0"/>
    <w:link w:val="3"/>
    <w:rsid w:val="00E356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Plain Text"/>
    <w:basedOn w:val="a"/>
    <w:link w:val="ac"/>
    <w:uiPriority w:val="99"/>
    <w:semiHidden/>
    <w:unhideWhenUsed/>
    <w:rsid w:val="00D96A9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D96A98"/>
    <w:rPr>
      <w:rFonts w:ascii="Consolas" w:hAnsi="Consolas" w:cs="Consolas"/>
      <w:sz w:val="21"/>
      <w:szCs w:val="21"/>
    </w:rPr>
  </w:style>
  <w:style w:type="paragraph" w:customStyle="1" w:styleId="12">
    <w:name w:val="Основной текст с отступом1"/>
    <w:basedOn w:val="a"/>
    <w:link w:val="BodyTextIndentChar"/>
    <w:rsid w:val="00D96A98"/>
    <w:pPr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link w:val="12"/>
    <w:rsid w:val="00D96A9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127">
    <w:name w:val="p127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8">
    <w:name w:val="p128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9">
    <w:name w:val="p129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4">
    <w:name w:val="p134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0">
    <w:name w:val="p140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1">
    <w:name w:val="p141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2">
    <w:name w:val="p142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0">
    <w:name w:val="p130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6">
    <w:name w:val="p136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7">
    <w:name w:val="p137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7">
    <w:name w:val="p57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1">
    <w:name w:val="p131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5">
    <w:name w:val="p145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6">
    <w:name w:val="p146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8">
    <w:name w:val="p148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9">
    <w:name w:val="p149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0">
    <w:name w:val="p150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1">
    <w:name w:val="p151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3">
    <w:name w:val="p153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3">
    <w:name w:val="p133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F93F30"/>
    <w:rPr>
      <w:color w:val="0000FF" w:themeColor="hyperlink"/>
      <w:u w:val="single"/>
    </w:rPr>
  </w:style>
  <w:style w:type="table" w:customStyle="1" w:styleId="4">
    <w:name w:val="Сетка таблицы4"/>
    <w:basedOn w:val="a1"/>
    <w:next w:val="a4"/>
    <w:uiPriority w:val="59"/>
    <w:rsid w:val="00B25B4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7133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C713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3">
    <w:name w:val="Основной 1 см Знак"/>
    <w:link w:val="14"/>
    <w:locked/>
    <w:rsid w:val="00CF47FB"/>
    <w:rPr>
      <w:rFonts w:ascii="Times New Roman" w:eastAsia="Times New Roman" w:hAnsi="Times New Roman" w:cs="Times New Roman"/>
      <w:sz w:val="28"/>
      <w:szCs w:val="20"/>
    </w:rPr>
  </w:style>
  <w:style w:type="paragraph" w:customStyle="1" w:styleId="14">
    <w:name w:val="Основной 1 см"/>
    <w:basedOn w:val="a"/>
    <w:link w:val="13"/>
    <w:rsid w:val="00CF47F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902E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31">
    <w:name w:val="Сетка таблицы3"/>
    <w:basedOn w:val="a1"/>
    <w:next w:val="a4"/>
    <w:uiPriority w:val="59"/>
    <w:rsid w:val="005D162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A6277C"/>
    <w:rPr>
      <w:color w:val="800080" w:themeColor="followedHyperlink"/>
      <w:u w:val="single"/>
    </w:rPr>
  </w:style>
  <w:style w:type="table" w:customStyle="1" w:styleId="5">
    <w:name w:val="Сетка таблицы5"/>
    <w:basedOn w:val="a1"/>
    <w:next w:val="a4"/>
    <w:uiPriority w:val="59"/>
    <w:rsid w:val="00161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161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161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0843F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843F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843F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843F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843F0"/>
    <w:rPr>
      <w:b/>
      <w:bCs/>
      <w:sz w:val="20"/>
      <w:szCs w:val="20"/>
    </w:rPr>
  </w:style>
  <w:style w:type="paragraph" w:styleId="af4">
    <w:name w:val="Body Text"/>
    <w:basedOn w:val="a"/>
    <w:link w:val="af5"/>
    <w:semiHidden/>
    <w:unhideWhenUsed/>
    <w:rsid w:val="00EF0A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semiHidden/>
    <w:rsid w:val="00EF0A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EF0A7E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66"/>
  </w:style>
  <w:style w:type="paragraph" w:styleId="1">
    <w:name w:val="heading 1"/>
    <w:basedOn w:val="a"/>
    <w:next w:val="a"/>
    <w:link w:val="10"/>
    <w:qFormat/>
    <w:rsid w:val="00C713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E5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6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6BC"/>
    <w:pPr>
      <w:ind w:left="720"/>
      <w:contextualSpacing/>
    </w:pPr>
  </w:style>
  <w:style w:type="table" w:styleId="a4">
    <w:name w:val="Table Grid"/>
    <w:basedOn w:val="a1"/>
    <w:uiPriority w:val="59"/>
    <w:rsid w:val="00E05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FD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4"/>
    <w:uiPriority w:val="59"/>
    <w:rsid w:val="00341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B47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F4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46D0"/>
  </w:style>
  <w:style w:type="paragraph" w:styleId="a9">
    <w:name w:val="footer"/>
    <w:basedOn w:val="a"/>
    <w:link w:val="aa"/>
    <w:uiPriority w:val="99"/>
    <w:unhideWhenUsed/>
    <w:rsid w:val="00FF4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46D0"/>
  </w:style>
  <w:style w:type="character" w:customStyle="1" w:styleId="30">
    <w:name w:val="Заголовок 3 Знак"/>
    <w:basedOn w:val="a0"/>
    <w:link w:val="3"/>
    <w:rsid w:val="00E356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Plain Text"/>
    <w:basedOn w:val="a"/>
    <w:link w:val="ac"/>
    <w:uiPriority w:val="99"/>
    <w:semiHidden/>
    <w:unhideWhenUsed/>
    <w:rsid w:val="00D96A9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D96A98"/>
    <w:rPr>
      <w:rFonts w:ascii="Consolas" w:hAnsi="Consolas" w:cs="Consolas"/>
      <w:sz w:val="21"/>
      <w:szCs w:val="21"/>
    </w:rPr>
  </w:style>
  <w:style w:type="paragraph" w:customStyle="1" w:styleId="12">
    <w:name w:val="Основной текст с отступом1"/>
    <w:basedOn w:val="a"/>
    <w:link w:val="BodyTextIndentChar"/>
    <w:rsid w:val="00D96A98"/>
    <w:pPr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link w:val="12"/>
    <w:rsid w:val="00D96A9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127">
    <w:name w:val="p127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8">
    <w:name w:val="p128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9">
    <w:name w:val="p129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4">
    <w:name w:val="p134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0">
    <w:name w:val="p140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1">
    <w:name w:val="p141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2">
    <w:name w:val="p142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0">
    <w:name w:val="p130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6">
    <w:name w:val="p136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7">
    <w:name w:val="p137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7">
    <w:name w:val="p57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1">
    <w:name w:val="p131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5">
    <w:name w:val="p145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6">
    <w:name w:val="p146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8">
    <w:name w:val="p148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9">
    <w:name w:val="p149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0">
    <w:name w:val="p150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1">
    <w:name w:val="p151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3">
    <w:name w:val="p153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3">
    <w:name w:val="p133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B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F93F30"/>
    <w:rPr>
      <w:color w:val="0000FF" w:themeColor="hyperlink"/>
      <w:u w:val="single"/>
    </w:rPr>
  </w:style>
  <w:style w:type="table" w:customStyle="1" w:styleId="4">
    <w:name w:val="Сетка таблицы4"/>
    <w:basedOn w:val="a1"/>
    <w:next w:val="a4"/>
    <w:uiPriority w:val="59"/>
    <w:rsid w:val="00B25B4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7133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C713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3">
    <w:name w:val="Основной 1 см Знак"/>
    <w:link w:val="14"/>
    <w:locked/>
    <w:rsid w:val="00CF47FB"/>
    <w:rPr>
      <w:rFonts w:ascii="Times New Roman" w:eastAsia="Times New Roman" w:hAnsi="Times New Roman" w:cs="Times New Roman"/>
      <w:sz w:val="28"/>
      <w:szCs w:val="20"/>
    </w:rPr>
  </w:style>
  <w:style w:type="paragraph" w:customStyle="1" w:styleId="14">
    <w:name w:val="Основной 1 см"/>
    <w:basedOn w:val="a"/>
    <w:link w:val="13"/>
    <w:rsid w:val="00CF47F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902E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31">
    <w:name w:val="Сетка таблицы3"/>
    <w:basedOn w:val="a1"/>
    <w:next w:val="a4"/>
    <w:uiPriority w:val="59"/>
    <w:rsid w:val="005D162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A6277C"/>
    <w:rPr>
      <w:color w:val="800080" w:themeColor="followedHyperlink"/>
      <w:u w:val="single"/>
    </w:rPr>
  </w:style>
  <w:style w:type="table" w:customStyle="1" w:styleId="5">
    <w:name w:val="Сетка таблицы5"/>
    <w:basedOn w:val="a1"/>
    <w:next w:val="a4"/>
    <w:uiPriority w:val="59"/>
    <w:rsid w:val="00161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161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161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0843F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843F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843F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843F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843F0"/>
    <w:rPr>
      <w:b/>
      <w:bCs/>
      <w:sz w:val="20"/>
      <w:szCs w:val="20"/>
    </w:rPr>
  </w:style>
  <w:style w:type="paragraph" w:styleId="af4">
    <w:name w:val="Body Text"/>
    <w:basedOn w:val="a"/>
    <w:link w:val="af5"/>
    <w:semiHidden/>
    <w:unhideWhenUsed/>
    <w:rsid w:val="00EF0A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semiHidden/>
    <w:rsid w:val="00EF0A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EF0A7E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nanium.com/catalog/product/549320" TargetMode="External"/><Relationship Id="rId18" Type="http://schemas.openxmlformats.org/officeDocument/2006/relationships/hyperlink" Target="https://e.lanbook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izkult-ura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znanium.com/catalog/product/1816591" TargetMode="External"/><Relationship Id="rId17" Type="http://schemas.openxmlformats.org/officeDocument/2006/relationships/hyperlink" Target="https://urait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nanium.com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nanium.com/catalog/product/1162558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elibrary.ru/defaultx.asp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znanium.com/catalog/product/1816527" TargetMode="External"/><Relationship Id="rId19" Type="http://schemas.openxmlformats.org/officeDocument/2006/relationships/hyperlink" Target="http://portal.mgsgi.ru/elektronnaya_bibliotek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nanium.com/catalog/product/1818789" TargetMode="External"/><Relationship Id="rId14" Type="http://schemas.openxmlformats.org/officeDocument/2006/relationships/hyperlink" Target="https://znanium.com/catalog/product/978650" TargetMode="External"/><Relationship Id="rId22" Type="http://schemas.openxmlformats.org/officeDocument/2006/relationships/hyperlink" Target="http://edu.glavsprav.ru/m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FEEDB-ADE5-4AC9-85F7-20D90FE5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6355</Words>
  <Characters>36228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Лиханина Ирина Викторовна</dc:creator>
  <cp:lastModifiedBy>Байрамов Сергей Вадимович</cp:lastModifiedBy>
  <cp:revision>7</cp:revision>
  <cp:lastPrinted>2022-06-28T13:36:00Z</cp:lastPrinted>
  <dcterms:created xsi:type="dcterms:W3CDTF">2022-06-08T14:18:00Z</dcterms:created>
  <dcterms:modified xsi:type="dcterms:W3CDTF">2022-06-28T13:36:00Z</dcterms:modified>
</cp:coreProperties>
</file>